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23" w:rsidRDefault="00050A23" w:rsidP="00050A2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885751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  <w:r w:rsidR="009B1720">
        <w:rPr>
          <w:rFonts w:ascii="Times New Roman" w:hAnsi="Times New Roman" w:cs="Times New Roman"/>
          <w:bCs/>
          <w:i/>
          <w:sz w:val="24"/>
          <w:szCs w:val="24"/>
        </w:rPr>
        <w:t>№3</w:t>
      </w:r>
    </w:p>
    <w:p w:rsidR="009B1720" w:rsidRDefault="009B1720" w:rsidP="00050A2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Департамента образования </w:t>
      </w:r>
    </w:p>
    <w:p w:rsidR="009B1720" w:rsidRDefault="009B1720" w:rsidP="00050A2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Администрации города Ханты-Мансийска </w:t>
      </w:r>
    </w:p>
    <w:p w:rsidR="009B1720" w:rsidRPr="00885751" w:rsidRDefault="009B1720" w:rsidP="00050A2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от «27» июня 2023 года №565</w:t>
      </w:r>
    </w:p>
    <w:p w:rsidR="009B1720" w:rsidRDefault="009B1720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340" w:rsidRDefault="004F3340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751">
        <w:rPr>
          <w:rFonts w:ascii="Times New Roman" w:hAnsi="Times New Roman" w:cs="Times New Roman"/>
          <w:b/>
          <w:bCs/>
          <w:sz w:val="24"/>
          <w:szCs w:val="24"/>
        </w:rPr>
        <w:t xml:space="preserve">Аналитический отчет по </w:t>
      </w:r>
      <w:r w:rsidR="009B1720">
        <w:rPr>
          <w:rFonts w:ascii="Times New Roman" w:hAnsi="Times New Roman" w:cs="Times New Roman"/>
          <w:b/>
          <w:bCs/>
          <w:sz w:val="24"/>
          <w:szCs w:val="24"/>
        </w:rPr>
        <w:t>ВСОКО</w:t>
      </w:r>
    </w:p>
    <w:p w:rsidR="009B1720" w:rsidRPr="009B1720" w:rsidRDefault="009B1720" w:rsidP="002B0B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B1720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Муниципального бюджетного дошкольного образовательного учреждения </w:t>
      </w:r>
    </w:p>
    <w:p w:rsidR="009B1720" w:rsidRPr="009B1720" w:rsidRDefault="009B1720" w:rsidP="002B0B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B1720">
        <w:rPr>
          <w:rFonts w:ascii="Times New Roman" w:hAnsi="Times New Roman" w:cs="Times New Roman"/>
          <w:bCs/>
          <w:sz w:val="24"/>
          <w:szCs w:val="24"/>
          <w:u w:val="single"/>
        </w:rPr>
        <w:t>«Детский сад №17 «Незнайка»</w:t>
      </w:r>
    </w:p>
    <w:p w:rsidR="004F3340" w:rsidRPr="00885751" w:rsidRDefault="004F3340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B96" w:rsidRPr="00885751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75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B0B96" w:rsidRPr="00885751" w:rsidRDefault="002B0B96" w:rsidP="002B0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Основанием для разработки отчета внутренней оценки качества образования (далее – ВСОКО) являются следующие нормативные документы: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720" w:rsidRPr="009B1720" w:rsidRDefault="004E0A19" w:rsidP="009B1720">
      <w:pPr>
        <w:pStyle w:val="a3"/>
        <w:numPr>
          <w:ilvl w:val="0"/>
          <w:numId w:val="6"/>
        </w:numPr>
        <w:suppressAutoHyphens/>
        <w:jc w:val="both"/>
        <w:rPr>
          <w:rFonts w:ascii="Times New Roman" w:hAnsi="Times New Roman"/>
          <w:sz w:val="26"/>
          <w:szCs w:val="26"/>
          <w:lang w:eastAsia="ar-SA"/>
        </w:rPr>
      </w:pPr>
      <w:r w:rsidRPr="009B1720">
        <w:rPr>
          <w:rFonts w:ascii="Times New Roman" w:eastAsia="Calibri" w:hAnsi="Times New Roman" w:cs="Times New Roman"/>
          <w:sz w:val="24"/>
          <w:szCs w:val="24"/>
        </w:rPr>
        <w:t>Приказ МБДОУ «Детский сад № 17 «Незнайка» от 0</w:t>
      </w:r>
      <w:r w:rsidR="009B1720">
        <w:rPr>
          <w:rFonts w:ascii="Times New Roman" w:eastAsia="Calibri" w:hAnsi="Times New Roman" w:cs="Times New Roman"/>
          <w:sz w:val="24"/>
          <w:szCs w:val="24"/>
        </w:rPr>
        <w:t>3</w:t>
      </w:r>
      <w:r w:rsidRPr="009B1720">
        <w:rPr>
          <w:rFonts w:ascii="Times New Roman" w:eastAsia="Calibri" w:hAnsi="Times New Roman" w:cs="Times New Roman"/>
          <w:sz w:val="24"/>
          <w:szCs w:val="24"/>
        </w:rPr>
        <w:t>.0</w:t>
      </w:r>
      <w:r w:rsidR="009B1720">
        <w:rPr>
          <w:rFonts w:ascii="Times New Roman" w:eastAsia="Calibri" w:hAnsi="Times New Roman" w:cs="Times New Roman"/>
          <w:sz w:val="24"/>
          <w:szCs w:val="24"/>
        </w:rPr>
        <w:t>8</w:t>
      </w:r>
      <w:r w:rsidRPr="009B1720">
        <w:rPr>
          <w:rFonts w:ascii="Times New Roman" w:eastAsia="Calibri" w:hAnsi="Times New Roman" w:cs="Times New Roman"/>
          <w:sz w:val="24"/>
          <w:szCs w:val="24"/>
        </w:rPr>
        <w:t>.202</w:t>
      </w:r>
      <w:r w:rsidR="009B1720">
        <w:rPr>
          <w:rFonts w:ascii="Times New Roman" w:eastAsia="Calibri" w:hAnsi="Times New Roman" w:cs="Times New Roman"/>
          <w:sz w:val="24"/>
          <w:szCs w:val="24"/>
        </w:rPr>
        <w:t>3</w:t>
      </w:r>
      <w:r w:rsidRPr="009B1720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9B1720">
        <w:rPr>
          <w:rFonts w:ascii="Times New Roman" w:eastAsia="Calibri" w:hAnsi="Times New Roman" w:cs="Times New Roman"/>
          <w:sz w:val="24"/>
          <w:szCs w:val="24"/>
        </w:rPr>
        <w:t>212</w:t>
      </w:r>
      <w:r w:rsidRPr="009B1720">
        <w:rPr>
          <w:rFonts w:ascii="Times New Roman" w:eastAsia="Calibri" w:hAnsi="Times New Roman" w:cs="Times New Roman"/>
          <w:sz w:val="24"/>
          <w:szCs w:val="24"/>
        </w:rPr>
        <w:t xml:space="preserve">-ОД </w:t>
      </w:r>
      <w:r w:rsidR="009B1720" w:rsidRPr="009B1720">
        <w:rPr>
          <w:rFonts w:ascii="Times New Roman" w:hAnsi="Times New Roman"/>
          <w:sz w:val="26"/>
          <w:szCs w:val="26"/>
          <w:lang w:eastAsia="ar-SA"/>
        </w:rPr>
        <w:t xml:space="preserve">«Об организации  и проведении мониторинга качества дошкольного образования в ДОУ» </w:t>
      </w:r>
    </w:p>
    <w:p w:rsidR="004E0A19" w:rsidRPr="00885751" w:rsidRDefault="004E0A19" w:rsidP="004E0A1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751">
        <w:rPr>
          <w:rFonts w:ascii="Times New Roman" w:eastAsia="Calibri" w:hAnsi="Times New Roman" w:cs="Times New Roman"/>
          <w:sz w:val="24"/>
          <w:szCs w:val="24"/>
        </w:rPr>
        <w:t>Для проведения ВСОКО была создана рабочая группа для проведения процедуры ВСОКО:</w:t>
      </w:r>
    </w:p>
    <w:p w:rsidR="004E0A19" w:rsidRPr="00885751" w:rsidRDefault="004E0A19" w:rsidP="004E0A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751">
        <w:rPr>
          <w:rFonts w:ascii="Times New Roman" w:eastAsia="Calibri" w:hAnsi="Times New Roman" w:cs="Times New Roman"/>
          <w:sz w:val="24"/>
          <w:szCs w:val="24"/>
        </w:rPr>
        <w:t>Штафнюк Валентина Владимировна, заместитель заведующего по УВР;</w:t>
      </w:r>
    </w:p>
    <w:p w:rsidR="004E0A19" w:rsidRPr="00885751" w:rsidRDefault="009B1720" w:rsidP="004E0A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Ширманова Наталья Анатольевна, старший воспитатель;</w:t>
      </w:r>
    </w:p>
    <w:p w:rsidR="004E0A19" w:rsidRPr="00885751" w:rsidRDefault="004E0A19" w:rsidP="004E0A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751">
        <w:rPr>
          <w:rFonts w:ascii="Times New Roman" w:eastAsia="Calibri" w:hAnsi="Times New Roman" w:cs="Times New Roman"/>
          <w:sz w:val="24"/>
          <w:szCs w:val="24"/>
        </w:rPr>
        <w:t>Широкорядова Юлия Валентиновна, старший воспитатель;</w:t>
      </w:r>
    </w:p>
    <w:p w:rsidR="004E0A19" w:rsidRPr="00885751" w:rsidRDefault="004E0A19" w:rsidP="004E0A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751">
        <w:rPr>
          <w:rFonts w:ascii="Times New Roman" w:eastAsia="Calibri" w:hAnsi="Times New Roman" w:cs="Times New Roman"/>
          <w:sz w:val="24"/>
          <w:szCs w:val="24"/>
        </w:rPr>
        <w:t>Хисамутдинова Альбина Хакимовна, старший воспитатель;</w:t>
      </w:r>
    </w:p>
    <w:p w:rsidR="004E0A19" w:rsidRPr="00885751" w:rsidRDefault="004E0A19" w:rsidP="004E0A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751">
        <w:rPr>
          <w:rFonts w:ascii="Times New Roman" w:eastAsia="Calibri" w:hAnsi="Times New Roman" w:cs="Times New Roman"/>
          <w:sz w:val="24"/>
          <w:szCs w:val="24"/>
        </w:rPr>
        <w:t>Баландина Наталья Александровна, методист.</w:t>
      </w:r>
    </w:p>
    <w:p w:rsidR="00797299" w:rsidRPr="00885751" w:rsidRDefault="00797299" w:rsidP="007972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7299" w:rsidRPr="00885751" w:rsidRDefault="00797299" w:rsidP="007972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0B96" w:rsidRPr="00885751" w:rsidRDefault="002B0B96" w:rsidP="002B0B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 xml:space="preserve">По результатам оценки члены рабочей группы составил адресные рекомендации и 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прописали аналитическую справку по следующей структуре: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 Оценка дошкольного образования по областям и показателям качества ВСОКО: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1.1. образовательные ориентиры;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1.2. образовательная программа;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1.3. содержание образовательной деятельности;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1.4. образовательный процесс;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1.5. образовательные условия;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1.6. условия для получения дошкольного образования лицами с ОВЗ и инвалидами;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1.7. взаимодействие с родителями;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1.8. здоровье, безопасность и повседневный уход;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1.9. управление и развитие.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2. Комментарии и адресные рекомендации по областям качества ВСОКО.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3. Выводы по качеству образования в ДОО.</w:t>
      </w:r>
    </w:p>
    <w:p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B96" w:rsidRPr="00885751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751">
        <w:rPr>
          <w:rFonts w:ascii="Times New Roman" w:hAnsi="Times New Roman" w:cs="Times New Roman"/>
          <w:b/>
          <w:bCs/>
          <w:sz w:val="24"/>
          <w:szCs w:val="24"/>
        </w:rPr>
        <w:t>Аналитическ</w:t>
      </w:r>
      <w:r w:rsidR="0097719D" w:rsidRPr="00885751">
        <w:rPr>
          <w:rFonts w:ascii="Times New Roman" w:hAnsi="Times New Roman" w:cs="Times New Roman"/>
          <w:b/>
          <w:bCs/>
          <w:sz w:val="24"/>
          <w:szCs w:val="24"/>
        </w:rPr>
        <w:t>ий отчет</w:t>
      </w:r>
      <w:r w:rsidRPr="00885751">
        <w:rPr>
          <w:rFonts w:ascii="Times New Roman" w:hAnsi="Times New Roman" w:cs="Times New Roman"/>
          <w:b/>
          <w:bCs/>
          <w:sz w:val="24"/>
          <w:szCs w:val="24"/>
        </w:rPr>
        <w:t xml:space="preserve"> по ВСОКО </w:t>
      </w:r>
    </w:p>
    <w:p w:rsidR="002B0B96" w:rsidRPr="00885751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2"/>
        <w:gridCol w:w="5713"/>
      </w:tblGrid>
      <w:tr w:rsidR="004E0A19" w:rsidRPr="00885751" w:rsidTr="00A61D81">
        <w:trPr>
          <w:trHeight w:val="317"/>
        </w:trPr>
        <w:tc>
          <w:tcPr>
            <w:tcW w:w="3632" w:type="dxa"/>
          </w:tcPr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создания отчета</w:t>
            </w:r>
          </w:p>
        </w:tc>
        <w:tc>
          <w:tcPr>
            <w:tcW w:w="5713" w:type="dxa"/>
          </w:tcPr>
          <w:p w:rsidR="004E0A19" w:rsidRPr="00885751" w:rsidRDefault="009B1720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  <w:r w:rsidR="004E0A19" w:rsidRPr="008857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E0A19" w:rsidRPr="00885751" w:rsidTr="00A61D81">
        <w:trPr>
          <w:trHeight w:val="317"/>
        </w:trPr>
        <w:tc>
          <w:tcPr>
            <w:tcW w:w="3632" w:type="dxa"/>
          </w:tcPr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ответственного за составление отчета</w:t>
            </w:r>
          </w:p>
        </w:tc>
        <w:tc>
          <w:tcPr>
            <w:tcW w:w="5713" w:type="dxa"/>
          </w:tcPr>
          <w:p w:rsidR="004E0A19" w:rsidRPr="00885751" w:rsidRDefault="004E0A19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Штафнюк Валентина Владимировна</w:t>
            </w:r>
          </w:p>
        </w:tc>
      </w:tr>
      <w:tr w:rsidR="004E0A19" w:rsidRPr="00885751" w:rsidTr="00A61D81">
        <w:trPr>
          <w:trHeight w:val="317"/>
        </w:trPr>
        <w:tc>
          <w:tcPr>
            <w:tcW w:w="3632" w:type="dxa"/>
          </w:tcPr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ДОО</w:t>
            </w:r>
          </w:p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:rsidR="004E0A19" w:rsidRPr="00885751" w:rsidRDefault="004E0A19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B1720">
              <w:rPr>
                <w:rFonts w:ascii="Times New Roman" w:hAnsi="Times New Roman" w:cs="Times New Roman"/>
                <w:sz w:val="24"/>
                <w:szCs w:val="24"/>
              </w:rPr>
              <w:t>«Детский сад № 17 Незнайка»</w:t>
            </w:r>
          </w:p>
        </w:tc>
      </w:tr>
      <w:tr w:rsidR="004E0A19" w:rsidRPr="00885751" w:rsidTr="00A61D81">
        <w:tc>
          <w:tcPr>
            <w:tcW w:w="3632" w:type="dxa"/>
          </w:tcPr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:rsidR="004E0A19" w:rsidRPr="00885751" w:rsidRDefault="004E0A19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628010, Ханты – Мансийский автономный округ – Югра, Ханты-Мансийск г., Ломоносова, ул., д.38</w:t>
            </w:r>
          </w:p>
        </w:tc>
      </w:tr>
      <w:tr w:rsidR="004E0A19" w:rsidRPr="00885751" w:rsidTr="00A61D81">
        <w:tc>
          <w:tcPr>
            <w:tcW w:w="3632" w:type="dxa"/>
          </w:tcPr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83467388363 (доб.4)</w:t>
            </w:r>
          </w:p>
        </w:tc>
      </w:tr>
      <w:tr w:rsidR="004E0A19" w:rsidRPr="00885751" w:rsidTr="00A61D81">
        <w:tc>
          <w:tcPr>
            <w:tcW w:w="3632" w:type="dxa"/>
          </w:tcPr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Адрес интернет-сайта </w:t>
            </w:r>
          </w:p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:rsidR="004E0A19" w:rsidRPr="00885751" w:rsidRDefault="00AE0E1A" w:rsidP="002B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0A19" w:rsidRPr="0088575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https://detsad17neznaika.ru</w:t>
              </w:r>
            </w:hyperlink>
          </w:p>
        </w:tc>
      </w:tr>
      <w:tr w:rsidR="004E0A19" w:rsidRPr="00885751" w:rsidTr="00A61D81">
        <w:tc>
          <w:tcPr>
            <w:tcW w:w="3632" w:type="dxa"/>
          </w:tcPr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:rsidR="004E0A19" w:rsidRPr="00885751" w:rsidRDefault="00AE0E1A" w:rsidP="002B0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E0A19" w:rsidRPr="0088575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hm-ds17@mail.ru</w:t>
              </w:r>
            </w:hyperlink>
          </w:p>
        </w:tc>
      </w:tr>
      <w:tr w:rsidR="004E0A19" w:rsidRPr="00885751" w:rsidTr="00A61D81">
        <w:tc>
          <w:tcPr>
            <w:tcW w:w="3632" w:type="dxa"/>
          </w:tcPr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оценки ВСОКО</w:t>
            </w:r>
          </w:p>
        </w:tc>
        <w:tc>
          <w:tcPr>
            <w:tcW w:w="5713" w:type="dxa"/>
          </w:tcPr>
          <w:p w:rsidR="004E0A19" w:rsidRPr="00885751" w:rsidRDefault="004E0A19" w:rsidP="006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Каскадная, пятиуровневая шкала оценки</w:t>
            </w:r>
          </w:p>
        </w:tc>
      </w:tr>
      <w:tr w:rsidR="004E0A19" w:rsidRPr="00885751" w:rsidTr="00A61D81">
        <w:tc>
          <w:tcPr>
            <w:tcW w:w="3632" w:type="dxa"/>
          </w:tcPr>
          <w:p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Инструментарий сбора информации</w:t>
            </w:r>
          </w:p>
        </w:tc>
        <w:tc>
          <w:tcPr>
            <w:tcW w:w="5713" w:type="dxa"/>
          </w:tcPr>
          <w:p w:rsidR="004E0A19" w:rsidRPr="00885751" w:rsidRDefault="004E0A19" w:rsidP="006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Шкалы ВСОКО, листы оценки, анкетирование</w:t>
            </w:r>
          </w:p>
        </w:tc>
      </w:tr>
    </w:tbl>
    <w:p w:rsidR="002B0B96" w:rsidRPr="00885751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828" w:rsidRPr="00885751" w:rsidRDefault="00017828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828" w:rsidRPr="00885751" w:rsidRDefault="00017828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06"/>
        <w:gridCol w:w="2365"/>
      </w:tblGrid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оценки/области и показатели качества дошкольного образования</w:t>
            </w:r>
          </w:p>
        </w:tc>
        <w:tc>
          <w:tcPr>
            <w:tcW w:w="2365" w:type="dxa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017828" w:rsidRPr="00885751" w:rsidTr="000E0DB6">
        <w:tc>
          <w:tcPr>
            <w:tcW w:w="9571" w:type="dxa"/>
            <w:gridSpan w:val="2"/>
            <w:shd w:val="clear" w:color="auto" w:fill="DEEAF6" w:themeFill="accent5" w:themeFillTint="33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1. Оценка групп</w:t>
            </w:r>
            <w:r w:rsidR="00CF75D8"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(на выбор группа общеразвивающей направленности (тестовая)</w:t>
            </w:r>
          </w:p>
        </w:tc>
      </w:tr>
      <w:tr w:rsidR="00017828" w:rsidRPr="00885751" w:rsidTr="000E0DB6">
        <w:tc>
          <w:tcPr>
            <w:tcW w:w="9571" w:type="dxa"/>
            <w:gridSpan w:val="2"/>
            <w:shd w:val="clear" w:color="auto" w:fill="DEEAF6" w:themeFill="accent5" w:themeFillTint="33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 «ОБРАЗОВАТЕЛЬНЫЕ ОРИЕНТИРЫ»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Ориентиры образовательной деятельности</w:t>
            </w:r>
          </w:p>
        </w:tc>
        <w:tc>
          <w:tcPr>
            <w:tcW w:w="2365" w:type="dxa"/>
          </w:tcPr>
          <w:p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Понимание ребенка. Наблюдение и документирование процессов развития»</w:t>
            </w:r>
          </w:p>
        </w:tc>
        <w:tc>
          <w:tcPr>
            <w:tcW w:w="2365" w:type="dxa"/>
          </w:tcPr>
          <w:p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365" w:type="dxa"/>
          </w:tcPr>
          <w:p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«Образовательные ориентиры»</w:t>
            </w:r>
          </w:p>
          <w:p w:rsidR="00017828" w:rsidRPr="00885751" w:rsidRDefault="00F83795" w:rsidP="00A315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>Педагоги группы знают образовательные ориентиры (цели, задачи, принципы)</w:t>
            </w:r>
            <w:r w:rsidR="00C87AA6" w:rsidRPr="00885751">
              <w:rPr>
                <w:rFonts w:ascii="Times New Roman" w:hAnsi="Times New Roman" w:cs="Times New Roman"/>
              </w:rPr>
              <w:t>.</w:t>
            </w:r>
            <w:r w:rsidRPr="00885751">
              <w:rPr>
                <w:rFonts w:ascii="Times New Roman" w:hAnsi="Times New Roman" w:cs="Times New Roman"/>
              </w:rPr>
              <w:t xml:space="preserve"> Могут объяснить значение того или иного принципа и каким образом эти принципы учитываются и реализуются в группе.</w:t>
            </w:r>
          </w:p>
          <w:p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7828" w:rsidRPr="00885751" w:rsidRDefault="00017828" w:rsidP="0001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828" w:rsidRPr="00885751" w:rsidTr="000E0DB6">
        <w:tc>
          <w:tcPr>
            <w:tcW w:w="9571" w:type="dxa"/>
            <w:gridSpan w:val="2"/>
            <w:shd w:val="clear" w:color="auto" w:fill="DEEAF6" w:themeFill="accent5" w:themeFillTint="33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 «ОБРАЗОВАТЕЛЬНАЯ ПРОГРАММА»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>Образовательные программы ДОО</w:t>
            </w:r>
          </w:p>
        </w:tc>
        <w:tc>
          <w:tcPr>
            <w:tcW w:w="2365" w:type="dxa"/>
          </w:tcPr>
          <w:p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>Адаптированные образовательные программы дошкольного образования ДОО (если не применимо НП – пункт не заполняется)</w:t>
            </w:r>
          </w:p>
        </w:tc>
        <w:tc>
          <w:tcPr>
            <w:tcW w:w="2365" w:type="dxa"/>
          </w:tcPr>
          <w:p w:rsidR="00017828" w:rsidRPr="00885751" w:rsidRDefault="009B1720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365" w:type="dxa"/>
          </w:tcPr>
          <w:p w:rsidR="00017828" w:rsidRPr="00885751" w:rsidRDefault="009B1720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«Образовательная программа»</w:t>
            </w:r>
          </w:p>
          <w:p w:rsidR="00064D8F" w:rsidRPr="00885751" w:rsidRDefault="006604AC" w:rsidP="00A3152F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Cs/>
              </w:rPr>
              <w:t>При анализе были учтены требования ФГОС ДО к оформлению ООП ДО. Обязательная часть представлена развернуто в соответствии с пунктом 2.11 ФГОС ДО. Часть Программы, формируемая участниками образовательных отношений, представлена в виде ссылок на соответствующую методическую литературу, которая позволяет ознакомиться с содержанием выбранных участниками образовательных отношений парциальных программ, методик, форм организации образовательной работы» пункта 2.12 раздел 2 ФГОС ДО.</w:t>
            </w:r>
          </w:p>
        </w:tc>
      </w:tr>
      <w:tr w:rsidR="00017828" w:rsidRPr="00885751" w:rsidTr="000E0DB6">
        <w:tc>
          <w:tcPr>
            <w:tcW w:w="9571" w:type="dxa"/>
            <w:gridSpan w:val="2"/>
            <w:shd w:val="clear" w:color="auto" w:fill="DEEAF6" w:themeFill="accent5" w:themeFillTint="33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 «</w:t>
            </w:r>
            <w:r w:rsidRPr="00885751">
              <w:rPr>
                <w:rFonts w:ascii="Times New Roman" w:hAnsi="Times New Roman" w:cs="Times New Roman"/>
                <w:b/>
                <w:bCs/>
              </w:rPr>
              <w:t>СОДЕРЖАНИЕ ОБРАЗОВАТЕЛЬНОЙ ДЕЯТЕЛЬНОСТИ»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Эмоциональное развитие</w:t>
            </w:r>
          </w:p>
        </w:tc>
        <w:tc>
          <w:tcPr>
            <w:tcW w:w="2365" w:type="dxa"/>
          </w:tcPr>
          <w:p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Социальное развитие</w:t>
            </w:r>
          </w:p>
        </w:tc>
        <w:tc>
          <w:tcPr>
            <w:tcW w:w="2365" w:type="dxa"/>
          </w:tcPr>
          <w:p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коммуникативных способностей и активности</w:t>
            </w:r>
          </w:p>
        </w:tc>
        <w:tc>
          <w:tcPr>
            <w:tcW w:w="2365" w:type="dxa"/>
          </w:tcPr>
          <w:p w:rsidR="00017828" w:rsidRPr="00C13546" w:rsidRDefault="00C1354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Формирование основ безопасного поведения</w:t>
            </w:r>
          </w:p>
        </w:tc>
        <w:tc>
          <w:tcPr>
            <w:tcW w:w="2365" w:type="dxa"/>
          </w:tcPr>
          <w:p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365" w:type="dxa"/>
          </w:tcPr>
          <w:p w:rsidR="00017828" w:rsidRPr="00C13546" w:rsidRDefault="00C1354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2365" w:type="dxa"/>
          </w:tcPr>
          <w:p w:rsidR="00017828" w:rsidRPr="00885751" w:rsidRDefault="00E83F5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воображения и творческой активности</w:t>
            </w:r>
          </w:p>
        </w:tc>
        <w:tc>
          <w:tcPr>
            <w:tcW w:w="2365" w:type="dxa"/>
          </w:tcPr>
          <w:p w:rsidR="00017828" w:rsidRPr="00885751" w:rsidRDefault="00E83F5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Формирование математических представлений</w:t>
            </w:r>
          </w:p>
        </w:tc>
        <w:tc>
          <w:tcPr>
            <w:tcW w:w="2365" w:type="dxa"/>
          </w:tcPr>
          <w:p w:rsidR="00017828" w:rsidRPr="00885751" w:rsidRDefault="00E83F5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2365" w:type="dxa"/>
          </w:tcPr>
          <w:p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 xml:space="preserve">Формирование представлений об окружающем мире: общество и государство, культура и история. Социокультурные нормы, традиции </w:t>
            </w:r>
            <w:r w:rsidRPr="00885751">
              <w:rPr>
                <w:rFonts w:ascii="Times New Roman" w:hAnsi="Times New Roman" w:cs="Times New Roman"/>
              </w:rPr>
              <w:lastRenderedPageBreak/>
              <w:t>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2365" w:type="dxa"/>
          </w:tcPr>
          <w:p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Итого по группе показателей:</w:t>
            </w:r>
          </w:p>
        </w:tc>
        <w:tc>
          <w:tcPr>
            <w:tcW w:w="2365" w:type="dxa"/>
          </w:tcPr>
          <w:p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речевого слуха</w:t>
            </w:r>
          </w:p>
        </w:tc>
        <w:tc>
          <w:tcPr>
            <w:tcW w:w="2365" w:type="dxa"/>
          </w:tcPr>
          <w:p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Обогащение словарного запаса</w:t>
            </w:r>
          </w:p>
        </w:tc>
        <w:tc>
          <w:tcPr>
            <w:tcW w:w="2365" w:type="dxa"/>
          </w:tcPr>
          <w:p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2365" w:type="dxa"/>
          </w:tcPr>
          <w:p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культуры устной речи и речевая активность</w:t>
            </w:r>
          </w:p>
        </w:tc>
        <w:tc>
          <w:tcPr>
            <w:tcW w:w="2365" w:type="dxa"/>
          </w:tcPr>
          <w:p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Освоение письменной речи</w:t>
            </w:r>
          </w:p>
        </w:tc>
        <w:tc>
          <w:tcPr>
            <w:tcW w:w="2365" w:type="dxa"/>
          </w:tcPr>
          <w:p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Знакомство с литературой и фольклором</w:t>
            </w:r>
          </w:p>
        </w:tc>
        <w:tc>
          <w:tcPr>
            <w:tcW w:w="2365" w:type="dxa"/>
          </w:tcPr>
          <w:p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Речевое развитие в билингвальной и полилингвальной среде* (если не применимо НП – пункт не заполняется)</w:t>
            </w:r>
          </w:p>
        </w:tc>
        <w:tc>
          <w:tcPr>
            <w:tcW w:w="2365" w:type="dxa"/>
          </w:tcPr>
          <w:p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365" w:type="dxa"/>
          </w:tcPr>
          <w:p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Знакомство с миром искусства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Изобразительное творчество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Музыка и музыкальное творчество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Художественное конструирование и моделирование</w:t>
            </w:r>
          </w:p>
        </w:tc>
        <w:tc>
          <w:tcPr>
            <w:tcW w:w="2365" w:type="dxa"/>
          </w:tcPr>
          <w:p w:rsidR="00017828" w:rsidRPr="00885751" w:rsidRDefault="00C1354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Театрально-словесное творчество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365" w:type="dxa"/>
          </w:tcPr>
          <w:p w:rsidR="00017828" w:rsidRPr="00885751" w:rsidRDefault="00C1354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Движение и двигательная активность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Подвижные игры, физкультура и спорт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365" w:type="dxa"/>
          </w:tcPr>
          <w:p w:rsidR="00017828" w:rsidRPr="00885751" w:rsidRDefault="00A3152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A3152F">
            <w:pPr>
              <w:tabs>
                <w:tab w:val="right" w:pos="912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Выводы и комментарии к области «</w:t>
            </w:r>
            <w:r w:rsidR="00CF75D8" w:rsidRPr="00885751">
              <w:rPr>
                <w:rFonts w:ascii="Times New Roman" w:hAnsi="Times New Roman" w:cs="Times New Roman"/>
                <w:b/>
                <w:bCs/>
              </w:rPr>
              <w:t>Содержание о</w:t>
            </w:r>
            <w:r w:rsidRPr="00885751">
              <w:rPr>
                <w:rFonts w:ascii="Times New Roman" w:hAnsi="Times New Roman" w:cs="Times New Roman"/>
                <w:b/>
                <w:bCs/>
              </w:rPr>
              <w:t>бразовательн</w:t>
            </w:r>
            <w:r w:rsidR="00CF75D8" w:rsidRPr="00885751">
              <w:rPr>
                <w:rFonts w:ascii="Times New Roman" w:hAnsi="Times New Roman" w:cs="Times New Roman"/>
                <w:b/>
                <w:bCs/>
              </w:rPr>
              <w:t>ой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деятельност</w:t>
            </w:r>
            <w:r w:rsidR="00CF75D8" w:rsidRPr="00885751">
              <w:rPr>
                <w:rFonts w:ascii="Times New Roman" w:hAnsi="Times New Roman" w:cs="Times New Roman"/>
                <w:b/>
                <w:bCs/>
              </w:rPr>
              <w:t>и</w:t>
            </w:r>
            <w:r w:rsidRPr="00885751">
              <w:rPr>
                <w:rFonts w:ascii="Times New Roman" w:hAnsi="Times New Roman" w:cs="Times New Roman"/>
                <w:b/>
                <w:bCs/>
              </w:rPr>
              <w:t>»</w:t>
            </w:r>
            <w:r w:rsidRPr="00885751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017828" w:rsidRPr="00885751" w:rsidRDefault="006604AC" w:rsidP="00A3152F">
            <w:pPr>
              <w:tabs>
                <w:tab w:val="right" w:pos="912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885751">
              <w:rPr>
                <w:rFonts w:ascii="Times New Roman" w:hAnsi="Times New Roman" w:cs="Times New Roman"/>
                <w:bCs/>
              </w:rPr>
              <w:t xml:space="preserve">В </w:t>
            </w:r>
            <w:r w:rsidR="00C13546">
              <w:rPr>
                <w:rFonts w:ascii="Times New Roman" w:hAnsi="Times New Roman" w:cs="Times New Roman"/>
                <w:bCs/>
              </w:rPr>
              <w:t>группах</w:t>
            </w:r>
            <w:r w:rsidR="00F449E9" w:rsidRPr="00885751">
              <w:rPr>
                <w:rFonts w:ascii="Times New Roman" w:hAnsi="Times New Roman" w:cs="Times New Roman"/>
                <w:bCs/>
              </w:rPr>
              <w:t xml:space="preserve"> имеется рабочая программа, обеспечивающая</w:t>
            </w:r>
            <w:r w:rsidRPr="00885751">
              <w:rPr>
                <w:rFonts w:ascii="Times New Roman" w:hAnsi="Times New Roman" w:cs="Times New Roman"/>
                <w:bCs/>
              </w:rPr>
              <w:t xml:space="preserve"> образовательную деятельность в соответствии с </w:t>
            </w:r>
            <w:r w:rsidR="00F449E9" w:rsidRPr="00885751">
              <w:rPr>
                <w:rFonts w:ascii="Times New Roman" w:hAnsi="Times New Roman" w:cs="Times New Roman"/>
                <w:bCs/>
              </w:rPr>
              <w:t>возрастом обучающихся</w:t>
            </w:r>
            <w:r w:rsidRPr="00885751">
              <w:rPr>
                <w:rFonts w:ascii="Times New Roman" w:hAnsi="Times New Roman" w:cs="Times New Roman"/>
                <w:bCs/>
              </w:rPr>
              <w:t>.</w:t>
            </w:r>
          </w:p>
          <w:p w:rsidR="00017828" w:rsidRPr="00885751" w:rsidRDefault="00017828" w:rsidP="00017828">
            <w:pPr>
              <w:tabs>
                <w:tab w:val="right" w:pos="9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828" w:rsidRPr="00885751" w:rsidTr="000E0DB6">
        <w:tc>
          <w:tcPr>
            <w:tcW w:w="9571" w:type="dxa"/>
            <w:gridSpan w:val="2"/>
            <w:shd w:val="clear" w:color="auto" w:fill="DEEAF6" w:themeFill="accent5" w:themeFillTint="33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«ОБРАЗОВАТЕЛЬНЫЙ ПРОЦЕСС»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Поддержка инициативы детей</w:t>
            </w:r>
            <w:r w:rsidRPr="008857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65" w:type="dxa"/>
          </w:tcPr>
          <w:p w:rsidR="00017828" w:rsidRPr="00885751" w:rsidRDefault="00C8317B" w:rsidP="00C8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Особенности реализации воспитательного процесса</w:t>
            </w:r>
          </w:p>
        </w:tc>
        <w:tc>
          <w:tcPr>
            <w:tcW w:w="2365" w:type="dxa"/>
          </w:tcPr>
          <w:p w:rsidR="00017828" w:rsidRPr="00885751" w:rsidRDefault="00C8317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Проектно-тематическая деятельность</w:t>
            </w:r>
          </w:p>
        </w:tc>
        <w:tc>
          <w:tcPr>
            <w:tcW w:w="2365" w:type="dxa"/>
          </w:tcPr>
          <w:p w:rsidR="00017828" w:rsidRPr="00885751" w:rsidRDefault="006944C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Исследовательская деятельность и экспериментирование</w:t>
            </w:r>
          </w:p>
        </w:tc>
        <w:tc>
          <w:tcPr>
            <w:tcW w:w="2365" w:type="dxa"/>
          </w:tcPr>
          <w:p w:rsidR="00017828" w:rsidRPr="00885751" w:rsidRDefault="006944CB" w:rsidP="00C8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Строительство и конструирование</w:t>
            </w:r>
          </w:p>
        </w:tc>
        <w:tc>
          <w:tcPr>
            <w:tcW w:w="2365" w:type="dxa"/>
          </w:tcPr>
          <w:p w:rsidR="00017828" w:rsidRPr="00885751" w:rsidRDefault="00C8317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Самообслуживание и элементарный бытовой труд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Использование информационных технологий</w:t>
            </w:r>
          </w:p>
        </w:tc>
        <w:tc>
          <w:tcPr>
            <w:tcW w:w="2365" w:type="dxa"/>
          </w:tcPr>
          <w:p w:rsidR="00017828" w:rsidRPr="00885751" w:rsidRDefault="006944C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Структурирование образовательного процесса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Индивидуализация образовательного процесса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365" w:type="dxa"/>
          </w:tcPr>
          <w:p w:rsidR="00017828" w:rsidRPr="00885751" w:rsidRDefault="006944C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«Образовательный процесс»</w:t>
            </w:r>
          </w:p>
          <w:p w:rsidR="00017828" w:rsidRPr="00885751" w:rsidRDefault="00C8317B" w:rsidP="00C8317B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Педагоги создают условия для самостоятельной творческой или познавательной деятельности по интересам, оказывают помощь (при необходимости) детям в решении проблем организации игры, создают в группе положительный психологический микроклимат, в ровной мере проявляя любовь и заботу ко всем детям, учитывают индивидуальные особенности детей, стремясь найти подход к застенчивым, нерешительным, конфликтным детям.</w:t>
            </w:r>
          </w:p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828" w:rsidRPr="00885751" w:rsidTr="000E0DB6">
        <w:tc>
          <w:tcPr>
            <w:tcW w:w="9571" w:type="dxa"/>
            <w:gridSpan w:val="2"/>
            <w:shd w:val="clear" w:color="auto" w:fill="DEEAF6" w:themeFill="accent5" w:themeFillTint="33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УСЛОВИЯ»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Квалификация педагогов и совершенствование педагогической работы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Профессиональная квалификация педагогов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Профессиональное развитие педагогов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Совершенствование педагогической работы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Рабочая нагрузка и условия труда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Система оплаты труда педагогов группы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Материально-техническое обеспечение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Предметно-пространственная среда помещения, доступного воспитанникам ГРУППЫ</w:t>
            </w:r>
          </w:p>
        </w:tc>
        <w:tc>
          <w:tcPr>
            <w:tcW w:w="2365" w:type="dxa"/>
          </w:tcPr>
          <w:p w:rsidR="00017828" w:rsidRPr="00885751" w:rsidRDefault="006944C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Предметно-пространственная среда на свежем воздухе, доступная воспитанникам группы</w:t>
            </w:r>
          </w:p>
        </w:tc>
        <w:tc>
          <w:tcPr>
            <w:tcW w:w="2365" w:type="dxa"/>
          </w:tcPr>
          <w:p w:rsidR="00017828" w:rsidRPr="00885751" w:rsidRDefault="006944C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365" w:type="dxa"/>
          </w:tcPr>
          <w:p w:rsidR="00017828" w:rsidRPr="00885751" w:rsidRDefault="006944C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Информационное обеспечение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Учебно-методическое обеспечение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Библиотечно-информационное обеспечение. Управление знаниями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365" w:type="dxa"/>
          </w:tcPr>
          <w:p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365" w:type="dxa"/>
          </w:tcPr>
          <w:p w:rsidR="00017828" w:rsidRPr="00885751" w:rsidRDefault="00A3152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6944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Выводы и комментарии к области «Образовательн</w:t>
            </w:r>
            <w:r w:rsidR="00CF75D8" w:rsidRPr="00885751">
              <w:rPr>
                <w:rFonts w:ascii="Times New Roman" w:hAnsi="Times New Roman" w:cs="Times New Roman"/>
                <w:b/>
                <w:bCs/>
              </w:rPr>
              <w:t>ыеусловия</w:t>
            </w:r>
            <w:r w:rsidRPr="0088575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017828" w:rsidRPr="00885751" w:rsidRDefault="00F449E9" w:rsidP="00964DD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5751">
              <w:rPr>
                <w:rFonts w:ascii="Times New Roman" w:hAnsi="Times New Roman" w:cs="Times New Roman"/>
                <w:bCs/>
              </w:rPr>
              <w:t>При анализе данной области, было выявлено, что  педагоги имеют высшее образование и среднее, педагоги регулярно проходят курсы повышения квалификации, совершенствуют свой профессионализм, принимая участие в конкурсах различного уровня, в проектной деятельности и др.</w:t>
            </w:r>
          </w:p>
          <w:p w:rsidR="00017828" w:rsidRPr="00885751" w:rsidRDefault="00F449E9" w:rsidP="0096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Cs/>
              </w:rPr>
              <w:t>Предметно-пространственная среда в группе спроектирована в соответствии с программой ДОУ. Мебель и игровое оборудование установлено так, что ребенок может найти удобное и комфортное место для занятий, исходя из эмоционального состояния.</w:t>
            </w:r>
            <w:r w:rsidR="00EA04DA" w:rsidRPr="00885751">
              <w:rPr>
                <w:rFonts w:ascii="Times New Roman" w:hAnsi="Times New Roman" w:cs="Times New Roman"/>
                <w:bCs/>
              </w:rPr>
              <w:t xml:space="preserve"> Группа оснащена учебно-методическим обеспечением, имеется компьютер, интерактивная доска.</w:t>
            </w:r>
          </w:p>
        </w:tc>
      </w:tr>
      <w:tr w:rsidR="00017828" w:rsidRPr="00885751" w:rsidTr="000E0DB6">
        <w:tc>
          <w:tcPr>
            <w:tcW w:w="9571" w:type="dxa"/>
            <w:gridSpan w:val="2"/>
            <w:shd w:val="clear" w:color="auto" w:fill="DEEAF6" w:themeFill="accent5" w:themeFillTint="33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«УСЛОВИЯ ПОЛУЧЕНИЯ ДОШКОЛЬНОГО ОБРАЗОВАНИЯ ЛИЦАМИ С ОГРАНИЧЕННЫМИ ВОЗМОЖНОСТЯМИ ЗДОРОВЬЯ И ИНВАЛИДАМИ»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Организация образования детей с ОВЗ в ГРУППЕ</w:t>
            </w:r>
          </w:p>
        </w:tc>
        <w:tc>
          <w:tcPr>
            <w:tcW w:w="2365" w:type="dxa"/>
          </w:tcPr>
          <w:p w:rsidR="00017828" w:rsidRPr="00885751" w:rsidRDefault="006944C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Инклюзия в ГРУППЕ</w:t>
            </w:r>
          </w:p>
        </w:tc>
        <w:tc>
          <w:tcPr>
            <w:tcW w:w="2365" w:type="dxa"/>
          </w:tcPr>
          <w:p w:rsidR="00017828" w:rsidRPr="00885751" w:rsidRDefault="006944C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Работа с детьми-инвалидами</w:t>
            </w:r>
          </w:p>
        </w:tc>
        <w:tc>
          <w:tcPr>
            <w:tcW w:w="2365" w:type="dxa"/>
          </w:tcPr>
          <w:p w:rsidR="00017828" w:rsidRPr="00885751" w:rsidRDefault="006944C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365" w:type="dxa"/>
          </w:tcPr>
          <w:p w:rsidR="00017828" w:rsidRPr="00885751" w:rsidRDefault="006944C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E0DB6" w:rsidRPr="00885751" w:rsidRDefault="000E0DB6" w:rsidP="000E0D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«Условия получения дошкольного образования лицами с ограниченными возможностями здоровья и инвалидами»</w:t>
            </w:r>
          </w:p>
          <w:p w:rsidR="000E0DB6" w:rsidRPr="00A3152F" w:rsidRDefault="000E0DB6" w:rsidP="000E0DB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152F">
              <w:rPr>
                <w:rFonts w:ascii="Times New Roman" w:hAnsi="Times New Roman" w:cs="Times New Roman"/>
                <w:shd w:val="clear" w:color="auto" w:fill="FFFFFF"/>
              </w:rPr>
              <w:t>В целях обеспечения специальных условий образования детей-инвалидов и детей с ОВЗ в ДОО создана без барьерная среда, которая учитывает потребности детей. Учитывая все категории детей-инвалидов и детей с ОВЗ, которые могут быть зачислены в контингент обучающихся, в настоящее время возможностями помещения Учреждения укомплектованы необходимым оборудованием, обучающими и развивающими пособиями, играми.</w:t>
            </w:r>
          </w:p>
          <w:p w:rsidR="000E0DB6" w:rsidRPr="00A3152F" w:rsidRDefault="000E0DB6" w:rsidP="000E0D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152F">
              <w:rPr>
                <w:rFonts w:ascii="Times New Roman" w:hAnsi="Times New Roman" w:cs="Times New Roman"/>
                <w:shd w:val="clear" w:color="auto" w:fill="FFFFFF"/>
              </w:rPr>
              <w:t>Деятельность специалистов организована в форме психолого-педагогического консилиума для выявления и обследования детей, разработки индивидуального образовательного маршрута.</w:t>
            </w:r>
          </w:p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828" w:rsidRPr="00885751" w:rsidTr="000E0DB6">
        <w:tc>
          <w:tcPr>
            <w:tcW w:w="9571" w:type="dxa"/>
            <w:gridSpan w:val="2"/>
            <w:shd w:val="clear" w:color="auto" w:fill="DEEAF6" w:themeFill="accent5" w:themeFillTint="33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«ВЗАИМОДЕЙСТВИЕ С РОДИТЕЛЯМИ»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Участие родителей в образовательной деятельности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Удовлетворенность родителей</w:t>
            </w:r>
            <w:r w:rsidRPr="008857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Индивидуальная поддержка развития детей в семье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«Взаимодействие с родителями»</w:t>
            </w:r>
          </w:p>
          <w:p w:rsidR="00017828" w:rsidRPr="00885751" w:rsidRDefault="00EA04DA" w:rsidP="00EA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lastRenderedPageBreak/>
              <w:t xml:space="preserve">В группе построена работа в форме сотрудничества педагогов и родителей, которое предполагает равенство позиций партеров, уважительное отношение друг к другу взаимодействующих сторон с учётом индивидуальных возможностей и способностей. </w:t>
            </w:r>
          </w:p>
        </w:tc>
      </w:tr>
      <w:tr w:rsidR="00017828" w:rsidRPr="00885751" w:rsidTr="000E0DB6">
        <w:tc>
          <w:tcPr>
            <w:tcW w:w="9571" w:type="dxa"/>
            <w:gridSpan w:val="2"/>
            <w:shd w:val="clear" w:color="auto" w:fill="DEEAF6" w:themeFill="accent5" w:themeFillTint="33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«ЗДОРОВЬЕ, БЕЗОПАСНОСТЬ И ПОВСЕДНЕВНЫЙ УХОД»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Здоровье и повседневный уход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Состояние здоровья воспитанников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Санитарно-гигиенические условия</w:t>
            </w:r>
            <w:r w:rsidRPr="008857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Гигиена и формирование культурно-гигиенических навыков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Усилия по сохранению и укреплению здоровья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Качество питания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Организация процесса питания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Отдых. Релаксация. Сон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Безопасность группового помещения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Безопасность территории для прогулок на свежем воздухе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Регулярные действия по обеспечению безопасности в ГРУППЕ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Выводы и комментарии к области «Здоровье, безопасность и повседневный уход»</w:t>
            </w:r>
          </w:p>
          <w:p w:rsidR="00017828" w:rsidRPr="00885751" w:rsidRDefault="00EA04DA" w:rsidP="00C9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>В группе  оборудование и оснащение безопасн</w:t>
            </w:r>
            <w:r w:rsidR="00065232" w:rsidRPr="00885751">
              <w:rPr>
                <w:rFonts w:ascii="Times New Roman" w:hAnsi="Times New Roman" w:cs="Times New Roman"/>
              </w:rPr>
              <w:t>о для применения и нахождения обучающихся в помещении, мебель закреплена</w:t>
            </w:r>
            <w:r w:rsidR="004E0899" w:rsidRPr="00885751">
              <w:rPr>
                <w:rFonts w:ascii="Times New Roman" w:hAnsi="Times New Roman" w:cs="Times New Roman"/>
              </w:rPr>
              <w:t>, соответствует СаНПину</w:t>
            </w:r>
            <w:r w:rsidR="00065232" w:rsidRPr="00885751">
              <w:rPr>
                <w:rFonts w:ascii="Times New Roman" w:hAnsi="Times New Roman" w:cs="Times New Roman"/>
              </w:rPr>
              <w:t xml:space="preserve">, </w:t>
            </w:r>
            <w:r w:rsidR="004E0899" w:rsidRPr="00885751">
              <w:rPr>
                <w:rFonts w:ascii="Times New Roman" w:hAnsi="Times New Roman" w:cs="Times New Roman"/>
              </w:rPr>
              <w:t>имеются</w:t>
            </w:r>
            <w:r w:rsidR="00065232" w:rsidRPr="00885751">
              <w:rPr>
                <w:rFonts w:ascii="Times New Roman" w:hAnsi="Times New Roman" w:cs="Times New Roman"/>
              </w:rPr>
              <w:t>имеется паспорт группы. Педагоги проходят регулярно инструктаж по безопасности.</w:t>
            </w:r>
            <w:r w:rsidR="00C93DB2" w:rsidRPr="00885751">
              <w:rPr>
                <w:rFonts w:ascii="Times New Roman" w:hAnsi="Times New Roman" w:cs="Times New Roman"/>
              </w:rPr>
              <w:t xml:space="preserve"> Проводятся технические осмотры помещения систематически, все опасные предметы вне зоны досягаемости для детей. Территория детского сад а ограждена.</w:t>
            </w:r>
          </w:p>
        </w:tc>
      </w:tr>
      <w:tr w:rsidR="00017828" w:rsidRPr="00885751" w:rsidTr="000E0DB6">
        <w:tc>
          <w:tcPr>
            <w:tcW w:w="9571" w:type="dxa"/>
            <w:gridSpan w:val="2"/>
            <w:shd w:val="clear" w:color="auto" w:fill="DEEAF6" w:themeFill="accent5" w:themeFillTint="33"/>
          </w:tcPr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«УПРАВЛЕНИЕ И РАЗВИТИЕ»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Планирование и организация работы в ГРУППЕ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Мониторинг, измерения, анализ в ГРУППЕ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Совершенствование образовательной деятельности в ГРУППЕ</w:t>
            </w: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7206" w:type="dxa"/>
          </w:tcPr>
          <w:p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  <w:p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:rsidTr="000E0DB6">
        <w:tc>
          <w:tcPr>
            <w:tcW w:w="9571" w:type="dxa"/>
            <w:gridSpan w:val="2"/>
          </w:tcPr>
          <w:p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Выводы и комментарии к области «Управление и развитие»</w:t>
            </w:r>
          </w:p>
          <w:p w:rsidR="00017828" w:rsidRPr="00885751" w:rsidRDefault="00065232" w:rsidP="0001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 xml:space="preserve">Педагоги ведут свою деятельность в соответствии с ООП ДО, </w:t>
            </w:r>
            <w:r w:rsidR="002D6954" w:rsidRPr="00885751">
              <w:rPr>
                <w:rFonts w:ascii="Times New Roman" w:hAnsi="Times New Roman" w:cs="Times New Roman"/>
              </w:rPr>
              <w:t xml:space="preserve">Годовым планом ДОУ, </w:t>
            </w:r>
            <w:r w:rsidRPr="00885751">
              <w:rPr>
                <w:rFonts w:ascii="Times New Roman" w:hAnsi="Times New Roman" w:cs="Times New Roman"/>
              </w:rPr>
              <w:t>календарным планом воспитательной работы</w:t>
            </w:r>
            <w:r w:rsidR="002D6954" w:rsidRPr="00885751">
              <w:rPr>
                <w:rFonts w:ascii="Times New Roman" w:hAnsi="Times New Roman" w:cs="Times New Roman"/>
              </w:rPr>
              <w:t>.</w:t>
            </w:r>
          </w:p>
        </w:tc>
      </w:tr>
      <w:tr w:rsidR="00017828" w:rsidRPr="00885751" w:rsidTr="000E0DB6">
        <w:tc>
          <w:tcPr>
            <w:tcW w:w="7206" w:type="dxa"/>
            <w:shd w:val="clear" w:color="auto" w:fill="DEEAF6" w:themeFill="accent5" w:themeFillTint="33"/>
          </w:tcPr>
          <w:p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уровню «Уровень 1. Оценка групп»</w:t>
            </w:r>
          </w:p>
        </w:tc>
        <w:tc>
          <w:tcPr>
            <w:tcW w:w="2365" w:type="dxa"/>
          </w:tcPr>
          <w:p w:rsidR="00017828" w:rsidRPr="00885751" w:rsidRDefault="000E0DB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D8" w:rsidRPr="00885751" w:rsidTr="000E0DB6">
        <w:tc>
          <w:tcPr>
            <w:tcW w:w="7206" w:type="dxa"/>
          </w:tcPr>
          <w:p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оценки/области и показатели качества дошкольного образования</w:t>
            </w:r>
          </w:p>
        </w:tc>
        <w:tc>
          <w:tcPr>
            <w:tcW w:w="2365" w:type="dxa"/>
          </w:tcPr>
          <w:p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</w:tbl>
    <w:p w:rsidR="00201507" w:rsidRPr="00885751" w:rsidRDefault="00201507" w:rsidP="002015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1507" w:rsidRPr="00885751" w:rsidRDefault="00201507" w:rsidP="002015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1507" w:rsidRPr="00CF6038" w:rsidRDefault="00201507" w:rsidP="00201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038">
        <w:rPr>
          <w:rFonts w:ascii="Times New Roman" w:hAnsi="Times New Roman" w:cs="Times New Roman"/>
          <w:bCs/>
          <w:sz w:val="24"/>
          <w:szCs w:val="24"/>
        </w:rPr>
        <w:t>Результаты анкетирования родителей/законных представителей обучающихся, обучающихся по основным образовательным программам дошкольного образования:</w:t>
      </w:r>
      <w:r w:rsidR="00CF6038" w:rsidRPr="00CF6038">
        <w:rPr>
          <w:rFonts w:ascii="Times New Roman" w:hAnsi="Times New Roman" w:cs="Times New Roman"/>
          <w:b/>
          <w:bCs/>
          <w:sz w:val="24"/>
          <w:szCs w:val="24"/>
        </w:rPr>
        <w:t xml:space="preserve"> 93,4</w:t>
      </w:r>
      <w:r w:rsidRPr="00CF6038">
        <w:rPr>
          <w:rFonts w:ascii="Times New Roman" w:hAnsi="Times New Roman" w:cs="Times New Roman"/>
          <w:b/>
          <w:bCs/>
          <w:sz w:val="24"/>
          <w:szCs w:val="24"/>
        </w:rPr>
        <w:t>% (приказ Департамента образования Администрации города Ханты-Мансийска от 31.01</w:t>
      </w:r>
      <w:r w:rsidR="00CF6038" w:rsidRPr="00CF6038">
        <w:rPr>
          <w:rFonts w:ascii="Times New Roman" w:hAnsi="Times New Roman" w:cs="Times New Roman"/>
          <w:b/>
          <w:bCs/>
          <w:sz w:val="24"/>
          <w:szCs w:val="24"/>
        </w:rPr>
        <w:t>.2023г. №50</w:t>
      </w:r>
      <w:r w:rsidR="000E0DB6" w:rsidRPr="00CF6038">
        <w:rPr>
          <w:rFonts w:ascii="Times New Roman" w:hAnsi="Times New Roman" w:cs="Times New Roman"/>
          <w:b/>
          <w:bCs/>
          <w:sz w:val="24"/>
          <w:szCs w:val="24"/>
        </w:rPr>
        <w:t xml:space="preserve">  «Об</w:t>
      </w:r>
      <w:r w:rsidRPr="00CF6038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утверждении </w:t>
      </w:r>
      <w:r w:rsidR="00CF6038" w:rsidRPr="00CF60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038">
        <w:rPr>
          <w:rFonts w:ascii="Times New Roman" w:hAnsi="Times New Roman" w:cs="Times New Roman"/>
          <w:b/>
          <w:bCs/>
          <w:sz w:val="24"/>
          <w:szCs w:val="24"/>
        </w:rPr>
        <w:t xml:space="preserve">анкетирования по изучению мнения родителей (законных представителей) </w:t>
      </w:r>
      <w:r w:rsidR="00CF6038" w:rsidRPr="00CF603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F6038">
        <w:rPr>
          <w:rFonts w:ascii="Times New Roman" w:hAnsi="Times New Roman" w:cs="Times New Roman"/>
          <w:b/>
          <w:bCs/>
          <w:sz w:val="24"/>
          <w:szCs w:val="24"/>
        </w:rPr>
        <w:t xml:space="preserve"> качестве оказания муниципальных </w:t>
      </w:r>
      <w:r w:rsidR="000E0DB6" w:rsidRPr="00CF6038">
        <w:rPr>
          <w:rFonts w:ascii="Times New Roman" w:hAnsi="Times New Roman" w:cs="Times New Roman"/>
          <w:b/>
          <w:bCs/>
          <w:sz w:val="24"/>
          <w:szCs w:val="24"/>
        </w:rPr>
        <w:t>услуг в сфере образования в 2022</w:t>
      </w:r>
      <w:r w:rsidRPr="00CF6038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01507" w:rsidRPr="000E0DB6" w:rsidRDefault="00201507" w:rsidP="00201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01507" w:rsidRPr="00885751" w:rsidRDefault="00201507" w:rsidP="00201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751">
        <w:rPr>
          <w:rFonts w:ascii="Times New Roman" w:hAnsi="Times New Roman" w:cs="Times New Roman"/>
          <w:b/>
          <w:bCs/>
          <w:sz w:val="24"/>
          <w:szCs w:val="24"/>
        </w:rPr>
        <w:t>Выводы по качеству образования в ДОО:</w:t>
      </w:r>
    </w:p>
    <w:p w:rsidR="00201507" w:rsidRPr="00885751" w:rsidRDefault="00201507" w:rsidP="00201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1507" w:rsidRPr="00885751" w:rsidRDefault="00201507" w:rsidP="002015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751">
        <w:rPr>
          <w:rFonts w:ascii="Times New Roman" w:hAnsi="Times New Roman" w:cs="Times New Roman"/>
          <w:bCs/>
          <w:sz w:val="24"/>
          <w:szCs w:val="24"/>
        </w:rPr>
        <w:t>Результат муниципального бюджетного дошкольного образовательного учреждения «Детский сад № 17 «Незнайка» по оценки рабочей группы ВСОКО образовательной организации - третий уровень, который соответствует базовому уровню качества - полному соответствию требованиям ФГОС ДО.</w:t>
      </w:r>
    </w:p>
    <w:p w:rsidR="00201507" w:rsidRPr="00885751" w:rsidRDefault="00201507" w:rsidP="00201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1507" w:rsidRPr="00885751" w:rsidRDefault="00201507" w:rsidP="0020150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751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повышению качества дошкольного образования дошкольной обр</w:t>
      </w:r>
      <w:r w:rsidR="00A12EF4">
        <w:rPr>
          <w:rFonts w:ascii="Times New Roman" w:hAnsi="Times New Roman" w:cs="Times New Roman"/>
          <w:b/>
          <w:bCs/>
          <w:sz w:val="24"/>
          <w:szCs w:val="24"/>
        </w:rPr>
        <w:t>азовательной организации на 2023</w:t>
      </w:r>
      <w:r w:rsidRPr="0088575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12E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8575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201507" w:rsidRPr="00885751" w:rsidRDefault="00201507" w:rsidP="00201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751" w:rsidRPr="00D91925" w:rsidRDefault="00885751" w:rsidP="00885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925">
        <w:rPr>
          <w:rFonts w:ascii="Times New Roman" w:hAnsi="Times New Roman"/>
          <w:sz w:val="24"/>
          <w:szCs w:val="24"/>
        </w:rPr>
        <w:t xml:space="preserve">1. Скорректировать образовательный процесс в соответствии с ФГОС ДО и </w:t>
      </w:r>
      <w:r w:rsidR="000E0DB6">
        <w:rPr>
          <w:rFonts w:ascii="Times New Roman" w:hAnsi="Times New Roman"/>
          <w:sz w:val="24"/>
          <w:szCs w:val="24"/>
        </w:rPr>
        <w:t>федеральной образовательной программой дошкольного образования</w:t>
      </w:r>
      <w:r w:rsidRPr="00D91925">
        <w:rPr>
          <w:rFonts w:ascii="Times New Roman" w:hAnsi="Times New Roman"/>
          <w:sz w:val="24"/>
          <w:szCs w:val="24"/>
        </w:rPr>
        <w:t xml:space="preserve">. </w:t>
      </w:r>
    </w:p>
    <w:p w:rsidR="00885751" w:rsidRPr="00D91925" w:rsidRDefault="00885751" w:rsidP="00885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91925">
        <w:rPr>
          <w:rFonts w:ascii="Times New Roman" w:hAnsi="Times New Roman"/>
          <w:sz w:val="24"/>
          <w:szCs w:val="24"/>
        </w:rPr>
        <w:t xml:space="preserve">. </w:t>
      </w:r>
      <w:r w:rsidR="00A12EF4">
        <w:rPr>
          <w:rFonts w:ascii="Times New Roman" w:hAnsi="Times New Roman"/>
          <w:sz w:val="24"/>
          <w:szCs w:val="24"/>
        </w:rPr>
        <w:t>Продолжать с</w:t>
      </w:r>
      <w:r w:rsidRPr="00D91925">
        <w:rPr>
          <w:rFonts w:ascii="Times New Roman" w:hAnsi="Times New Roman"/>
          <w:sz w:val="24"/>
          <w:szCs w:val="24"/>
        </w:rPr>
        <w:t>табилизировать достигнутый уровень состояния физического здоровья детей и медицинского сопровождения образовательного процесса посредством совершенствования материально – технических, кадровых и организационно- методических условий.</w:t>
      </w:r>
    </w:p>
    <w:p w:rsidR="00885751" w:rsidRPr="00D91925" w:rsidRDefault="00885751" w:rsidP="00885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919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Продолжать п</w:t>
      </w:r>
      <w:r w:rsidRPr="00D91925">
        <w:rPr>
          <w:rFonts w:ascii="Times New Roman" w:hAnsi="Times New Roman"/>
          <w:sz w:val="24"/>
          <w:szCs w:val="24"/>
        </w:rPr>
        <w:t>овы</w:t>
      </w:r>
      <w:r>
        <w:rPr>
          <w:rFonts w:ascii="Times New Roman" w:hAnsi="Times New Roman"/>
          <w:sz w:val="24"/>
          <w:szCs w:val="24"/>
        </w:rPr>
        <w:t>ша</w:t>
      </w:r>
      <w:r w:rsidRPr="00D91925">
        <w:rPr>
          <w:rFonts w:ascii="Times New Roman" w:hAnsi="Times New Roman"/>
          <w:sz w:val="24"/>
          <w:szCs w:val="24"/>
        </w:rPr>
        <w:t>ть уровень профессиональной компетентности педагогов ДОУ, создавая условия для развития их субъектной позиции, повышения квалификации в соответствии с требованиями ФГОС ДО.</w:t>
      </w:r>
    </w:p>
    <w:p w:rsidR="00885751" w:rsidRPr="00D91925" w:rsidRDefault="00885751" w:rsidP="00885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91925">
        <w:rPr>
          <w:rFonts w:ascii="Times New Roman" w:hAnsi="Times New Roman"/>
          <w:sz w:val="24"/>
          <w:szCs w:val="24"/>
        </w:rPr>
        <w:t>.</w:t>
      </w:r>
      <w:r w:rsidR="00A12EF4">
        <w:rPr>
          <w:rFonts w:ascii="Times New Roman" w:hAnsi="Times New Roman"/>
          <w:sz w:val="24"/>
          <w:szCs w:val="24"/>
        </w:rPr>
        <w:t xml:space="preserve"> Продолжать р</w:t>
      </w:r>
      <w:r w:rsidRPr="00D91925">
        <w:rPr>
          <w:rFonts w:ascii="Times New Roman" w:hAnsi="Times New Roman"/>
          <w:sz w:val="24"/>
          <w:szCs w:val="24"/>
        </w:rPr>
        <w:t>асширять взаимодействия ДОУ с социумом (семьей, школой).</w:t>
      </w:r>
    </w:p>
    <w:p w:rsidR="0097719D" w:rsidRPr="00885751" w:rsidRDefault="00885751" w:rsidP="00885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91925">
        <w:rPr>
          <w:rFonts w:ascii="Times New Roman" w:hAnsi="Times New Roman"/>
          <w:sz w:val="24"/>
          <w:szCs w:val="24"/>
        </w:rPr>
        <w:t>.</w:t>
      </w:r>
      <w:r w:rsidR="00A12EF4">
        <w:rPr>
          <w:rFonts w:ascii="Times New Roman" w:hAnsi="Times New Roman"/>
          <w:sz w:val="24"/>
          <w:szCs w:val="24"/>
        </w:rPr>
        <w:t xml:space="preserve"> Продолжать о</w:t>
      </w:r>
      <w:r w:rsidRPr="00D91925">
        <w:rPr>
          <w:rFonts w:ascii="Times New Roman" w:hAnsi="Times New Roman"/>
          <w:sz w:val="24"/>
          <w:szCs w:val="24"/>
        </w:rPr>
        <w:t>богащать предметно-</w:t>
      </w:r>
      <w:r>
        <w:rPr>
          <w:rFonts w:ascii="Times New Roman" w:hAnsi="Times New Roman"/>
          <w:sz w:val="24"/>
          <w:szCs w:val="24"/>
        </w:rPr>
        <w:t xml:space="preserve">пространственную </w:t>
      </w:r>
      <w:r w:rsidRPr="00D91925">
        <w:rPr>
          <w:rFonts w:ascii="Times New Roman" w:hAnsi="Times New Roman"/>
          <w:sz w:val="24"/>
          <w:szCs w:val="24"/>
        </w:rPr>
        <w:t>развивающую среду и материально-техническую базу ДОУ согласно ФГОС ДО</w:t>
      </w:r>
      <w:r w:rsidR="00CF6038">
        <w:rPr>
          <w:rFonts w:ascii="Times New Roman" w:hAnsi="Times New Roman"/>
          <w:sz w:val="24"/>
          <w:szCs w:val="24"/>
        </w:rPr>
        <w:t xml:space="preserve"> и ФОП ДО</w:t>
      </w:r>
      <w:r w:rsidRPr="00D91925">
        <w:rPr>
          <w:rFonts w:ascii="Times New Roman" w:hAnsi="Times New Roman"/>
          <w:sz w:val="24"/>
          <w:szCs w:val="24"/>
        </w:rPr>
        <w:t>.</w:t>
      </w:r>
    </w:p>
    <w:sectPr w:rsidR="0097719D" w:rsidRPr="00885751" w:rsidSect="009B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F79"/>
    <w:multiLevelType w:val="hybridMultilevel"/>
    <w:tmpl w:val="261A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C158C"/>
    <w:multiLevelType w:val="multilevel"/>
    <w:tmpl w:val="BC2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E2FF4"/>
    <w:multiLevelType w:val="hybridMultilevel"/>
    <w:tmpl w:val="3AD4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B7649"/>
    <w:multiLevelType w:val="hybridMultilevel"/>
    <w:tmpl w:val="E39E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F5377"/>
    <w:multiLevelType w:val="hybridMultilevel"/>
    <w:tmpl w:val="DE28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4210F"/>
    <w:multiLevelType w:val="hybridMultilevel"/>
    <w:tmpl w:val="3E7812F6"/>
    <w:lvl w:ilvl="0" w:tplc="0CC6733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99"/>
    <w:rsid w:val="00017828"/>
    <w:rsid w:val="00050A23"/>
    <w:rsid w:val="00054B96"/>
    <w:rsid w:val="00064D8F"/>
    <w:rsid w:val="00065232"/>
    <w:rsid w:val="000C6C74"/>
    <w:rsid w:val="000E0DB6"/>
    <w:rsid w:val="000E2BFA"/>
    <w:rsid w:val="00104638"/>
    <w:rsid w:val="001102EF"/>
    <w:rsid w:val="001B392E"/>
    <w:rsid w:val="001C7D0F"/>
    <w:rsid w:val="001D17AE"/>
    <w:rsid w:val="001F0599"/>
    <w:rsid w:val="00201507"/>
    <w:rsid w:val="002B0B96"/>
    <w:rsid w:val="002D6954"/>
    <w:rsid w:val="004E0899"/>
    <w:rsid w:val="004E0A19"/>
    <w:rsid w:val="004F3340"/>
    <w:rsid w:val="00505DB4"/>
    <w:rsid w:val="00576AAE"/>
    <w:rsid w:val="005853A4"/>
    <w:rsid w:val="00626BB3"/>
    <w:rsid w:val="006604AC"/>
    <w:rsid w:val="006944CB"/>
    <w:rsid w:val="006A3944"/>
    <w:rsid w:val="007171C7"/>
    <w:rsid w:val="00797299"/>
    <w:rsid w:val="008466EF"/>
    <w:rsid w:val="008843A1"/>
    <w:rsid w:val="00885751"/>
    <w:rsid w:val="008F4FB9"/>
    <w:rsid w:val="00964DD6"/>
    <w:rsid w:val="0097719D"/>
    <w:rsid w:val="00983FBC"/>
    <w:rsid w:val="009B1720"/>
    <w:rsid w:val="009B66B0"/>
    <w:rsid w:val="009E36D8"/>
    <w:rsid w:val="009F3821"/>
    <w:rsid w:val="00A12EF4"/>
    <w:rsid w:val="00A3152F"/>
    <w:rsid w:val="00A61D81"/>
    <w:rsid w:val="00AA1F43"/>
    <w:rsid w:val="00AD4CBE"/>
    <w:rsid w:val="00AE0E1A"/>
    <w:rsid w:val="00AE5B49"/>
    <w:rsid w:val="00AF0769"/>
    <w:rsid w:val="00AF4405"/>
    <w:rsid w:val="00B02623"/>
    <w:rsid w:val="00BA0C38"/>
    <w:rsid w:val="00C13546"/>
    <w:rsid w:val="00C8317B"/>
    <w:rsid w:val="00C87AA6"/>
    <w:rsid w:val="00C90D27"/>
    <w:rsid w:val="00C93DB2"/>
    <w:rsid w:val="00CB2DC5"/>
    <w:rsid w:val="00CF6038"/>
    <w:rsid w:val="00CF75D8"/>
    <w:rsid w:val="00D404A3"/>
    <w:rsid w:val="00D40A4F"/>
    <w:rsid w:val="00E30520"/>
    <w:rsid w:val="00E83F5A"/>
    <w:rsid w:val="00EA04DA"/>
    <w:rsid w:val="00F12CC3"/>
    <w:rsid w:val="00F449E9"/>
    <w:rsid w:val="00F83795"/>
    <w:rsid w:val="00FC1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96"/>
    <w:pPr>
      <w:ind w:left="720"/>
      <w:contextualSpacing/>
    </w:pPr>
  </w:style>
  <w:style w:type="table" w:styleId="a4">
    <w:name w:val="Table Grid"/>
    <w:basedOn w:val="a1"/>
    <w:uiPriority w:val="39"/>
    <w:rsid w:val="002B0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6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E0A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96"/>
    <w:pPr>
      <w:ind w:left="720"/>
      <w:contextualSpacing/>
    </w:pPr>
  </w:style>
  <w:style w:type="table" w:styleId="a4">
    <w:name w:val="Table Grid"/>
    <w:basedOn w:val="a1"/>
    <w:uiPriority w:val="39"/>
    <w:rsid w:val="002B0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6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E0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m-ds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ad17neznai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2022-09-29T04:52:00Z</cp:lastPrinted>
  <dcterms:created xsi:type="dcterms:W3CDTF">2024-03-21T05:07:00Z</dcterms:created>
  <dcterms:modified xsi:type="dcterms:W3CDTF">2024-03-21T05:07:00Z</dcterms:modified>
</cp:coreProperties>
</file>