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689" w:rsidRDefault="003D3689" w:rsidP="00E97B1D">
      <w:pPr>
        <w:tabs>
          <w:tab w:val="left" w:pos="5520"/>
        </w:tabs>
        <w:spacing w:after="0" w:line="240" w:lineRule="auto"/>
        <w:ind w:right="-10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Муниципальное образование Ханты-Мансийского автономного округа – Югры</w:t>
      </w:r>
    </w:p>
    <w:p w:rsidR="003D3689" w:rsidRDefault="003D3689" w:rsidP="00E97B1D">
      <w:pPr>
        <w:tabs>
          <w:tab w:val="left" w:pos="5520"/>
        </w:tabs>
        <w:spacing w:after="0" w:line="240" w:lineRule="auto"/>
        <w:ind w:right="-10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городской округ города Ханты-Мансийск</w:t>
      </w:r>
    </w:p>
    <w:p w:rsidR="003D3689" w:rsidRDefault="003D3689" w:rsidP="003D3689">
      <w:pPr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3D3689" w:rsidRDefault="003D3689" w:rsidP="003D368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3D3689" w:rsidRDefault="003D3689" w:rsidP="003D368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«Детский сад №17 «Незнайка»</w:t>
      </w:r>
    </w:p>
    <w:p w:rsidR="00486325" w:rsidRDefault="00486325">
      <w:pPr>
        <w:rPr>
          <w:rFonts w:ascii="Arial" w:hAnsi="Arial" w:cs="Arial"/>
          <w:color w:val="333333"/>
          <w:shd w:val="clear" w:color="auto" w:fill="FFFFFF"/>
        </w:rPr>
      </w:pPr>
    </w:p>
    <w:p w:rsidR="003D3689" w:rsidRDefault="003D3689">
      <w:pPr>
        <w:rPr>
          <w:rFonts w:ascii="Arial" w:hAnsi="Arial" w:cs="Arial"/>
          <w:color w:val="333333"/>
          <w:shd w:val="clear" w:color="auto" w:fill="FFFFFF"/>
        </w:rPr>
      </w:pPr>
    </w:p>
    <w:p w:rsidR="003D3689" w:rsidRDefault="008A0E1D">
      <w:pPr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                                                              </w:t>
      </w:r>
    </w:p>
    <w:p w:rsidR="00E97B1D" w:rsidRDefault="00E97B1D">
      <w:pPr>
        <w:rPr>
          <w:rFonts w:ascii="Arial" w:hAnsi="Arial" w:cs="Arial"/>
          <w:color w:val="333333"/>
          <w:shd w:val="clear" w:color="auto" w:fill="FFFFFF"/>
        </w:rPr>
      </w:pPr>
    </w:p>
    <w:p w:rsidR="003D3689" w:rsidRDefault="003D3689">
      <w:pPr>
        <w:rPr>
          <w:rFonts w:ascii="Arial" w:hAnsi="Arial" w:cs="Arial"/>
          <w:color w:val="333333"/>
          <w:shd w:val="clear" w:color="auto" w:fill="FFFFFF"/>
        </w:rPr>
      </w:pPr>
    </w:p>
    <w:p w:rsidR="003D3689" w:rsidRDefault="003D3689">
      <w:pPr>
        <w:rPr>
          <w:rFonts w:ascii="Arial" w:hAnsi="Arial" w:cs="Arial"/>
          <w:color w:val="333333"/>
          <w:shd w:val="clear" w:color="auto" w:fill="FFFFFF"/>
        </w:rPr>
      </w:pPr>
    </w:p>
    <w:p w:rsidR="003D3689" w:rsidRPr="00D109DD" w:rsidRDefault="003D3689" w:rsidP="00003988">
      <w:pPr>
        <w:jc w:val="center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</w:p>
    <w:p w:rsidR="00D109DD" w:rsidRPr="00D109DD" w:rsidRDefault="00D109DD" w:rsidP="00D109DD">
      <w:pPr>
        <w:jc w:val="center"/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</w:pPr>
      <w:r w:rsidRPr="00D109DD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 xml:space="preserve">Аналитический отчет </w:t>
      </w:r>
    </w:p>
    <w:p w:rsidR="00D109DD" w:rsidRPr="00D109DD" w:rsidRDefault="00D109DD" w:rsidP="00D109DD">
      <w:pPr>
        <w:jc w:val="center"/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</w:pPr>
      <w:r w:rsidRPr="00D109DD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 xml:space="preserve">воспитателя по изобразительной деятельности  </w:t>
      </w:r>
    </w:p>
    <w:p w:rsidR="00D109DD" w:rsidRDefault="00D109DD" w:rsidP="00D109DD">
      <w:pPr>
        <w:jc w:val="center"/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</w:pPr>
      <w:r w:rsidRPr="00D109DD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 xml:space="preserve">Горшковой И.А. </w:t>
      </w:r>
    </w:p>
    <w:p w:rsidR="00D109DD" w:rsidRDefault="00D109DD" w:rsidP="00D109DD">
      <w:pPr>
        <w:jc w:val="center"/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</w:pPr>
      <w:r w:rsidRPr="00D109DD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 xml:space="preserve">за 2019 – 2020 учебный </w:t>
      </w:r>
      <w:r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>год</w:t>
      </w:r>
    </w:p>
    <w:p w:rsidR="00D109DD" w:rsidRPr="00D109DD" w:rsidRDefault="00D109DD" w:rsidP="00D109DD">
      <w:pPr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:rsidR="00D109DD" w:rsidRPr="00D109DD" w:rsidRDefault="00D109DD" w:rsidP="00D109DD">
      <w:pPr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D109DD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                </w:t>
      </w:r>
      <w:r w:rsidR="00020882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                 </w:t>
      </w:r>
      <w:r w:rsidRPr="00D109DD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      составила: воспитатель </w:t>
      </w:r>
      <w:proofErr w:type="gramStart"/>
      <w:r w:rsidRPr="00D109DD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ИЗО</w:t>
      </w:r>
      <w:proofErr w:type="gramEnd"/>
      <w:r w:rsidRPr="00D109DD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Горшкова И.А.</w:t>
      </w:r>
    </w:p>
    <w:p w:rsidR="00D109DD" w:rsidRDefault="00D109DD" w:rsidP="00D109DD">
      <w:pP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:rsidR="00D109DD" w:rsidRDefault="00D109DD" w:rsidP="00D109DD">
      <w:pP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:rsidR="00D109DD" w:rsidRDefault="00D109DD" w:rsidP="00D109DD">
      <w:pP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:rsidR="00D109DD" w:rsidRDefault="00D109DD" w:rsidP="00D109DD">
      <w:pP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:rsidR="00D109DD" w:rsidRDefault="00D109DD" w:rsidP="00D109DD">
      <w:pP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:rsidR="00D109DD" w:rsidRDefault="00D109DD" w:rsidP="00D109DD">
      <w:pP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:rsidR="00D109DD" w:rsidRDefault="00D109DD" w:rsidP="00D109DD">
      <w:pP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:rsidR="00D109DD" w:rsidRDefault="00D109DD" w:rsidP="00D109DD">
      <w:pP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:rsidR="00D109DD" w:rsidRDefault="00D109DD" w:rsidP="00D109DD">
      <w:pP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:rsidR="00D109DD" w:rsidRDefault="00D109DD" w:rsidP="00D109DD">
      <w:pPr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2020г.</w:t>
      </w:r>
    </w:p>
    <w:p w:rsidR="00D109DD" w:rsidRPr="00D109DD" w:rsidRDefault="00D109DD" w:rsidP="00D109DD">
      <w:pPr>
        <w:spacing w:after="0"/>
        <w:jc w:val="center"/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</w:pPr>
      <w:r w:rsidRPr="00D109DD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lastRenderedPageBreak/>
        <w:t>Аналитический отчет воспитателя по изобразительной деятельности</w:t>
      </w:r>
    </w:p>
    <w:p w:rsidR="00D109DD" w:rsidRDefault="00D109DD" w:rsidP="00D109DD">
      <w:pPr>
        <w:spacing w:after="0"/>
        <w:jc w:val="center"/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</w:pPr>
      <w:r w:rsidRPr="00D109DD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 xml:space="preserve">Горшковой И.А. за 2019 – 2020 учебный </w:t>
      </w:r>
      <w:r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>год</w:t>
      </w:r>
    </w:p>
    <w:p w:rsidR="00D109DD" w:rsidRPr="005D47A1" w:rsidRDefault="00D109DD" w:rsidP="005D47A1">
      <w:pPr>
        <w:spacing w:after="0" w:line="360" w:lineRule="auto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 xml:space="preserve">      </w:t>
      </w:r>
      <w:r w:rsidRPr="005D47A1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</w:t>
      </w:r>
      <w:r w:rsidRPr="005D47A1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Pr="005D47A1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2019 – 2020 учебном году вела образовательную деятельность по изобразительной деятельности в 3 старших и 3 подготовительных к школе группах по рисованию, лепке, аппликации согласно утвержденному расписанию ООД. По результатам мониторинга отмечается положительная динамика во всех возрастных группах </w:t>
      </w:r>
      <w:r w:rsidR="005F1EE1" w:rsidRPr="005D47A1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по уровню </w:t>
      </w:r>
      <w:proofErr w:type="spellStart"/>
      <w:r w:rsidR="005F1EE1" w:rsidRPr="005D47A1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сформированности</w:t>
      </w:r>
      <w:proofErr w:type="spellEnd"/>
      <w:r w:rsidR="005F1EE1" w:rsidRPr="005D47A1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умений и навыков по лепке, аппликации, рисованию. Воспитанники проявляют устойчивый интерес к изобразительной деятельности, свободно пользуются художественными материалами и инструментами, экспериментируют с ними, проявляют творческую активность, оригинальность при замысле и реализации замысла, умеют созерцать красоту окружающего мира, наблюдать, анализировать, сравнивать, высказывать свое мнение, сотрудничать со сверстниками и воспитателем. </w:t>
      </w:r>
    </w:p>
    <w:p w:rsidR="005D47A1" w:rsidRPr="005D47A1" w:rsidRDefault="00D109DD" w:rsidP="005D47A1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D47A1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     </w:t>
      </w:r>
      <w:r w:rsidRPr="005D47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Разработала рабочие программы по изобразительной деятельности согласно комплексно-тематического планирования для средних и подготовительных групп, доработала дополнительную программу «Волшебные ручки» по изобразительной деятельности (для детей 3-7 лет).</w:t>
      </w:r>
    </w:p>
    <w:p w:rsidR="00D109DD" w:rsidRPr="005D47A1" w:rsidRDefault="005D47A1" w:rsidP="005D47A1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D47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</w:t>
      </w:r>
      <w:r w:rsidR="00D109DD" w:rsidRPr="005D47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Прошла курсы повышения квалификации по темам: «Организация отдыха и оздоровления детей  и подростков в лагере» (36 часов), «Создание условий для развития детей дошкольного возраста в процессе реализации образовательных областей» (36 часов). </w:t>
      </w:r>
    </w:p>
    <w:p w:rsidR="00D109DD" w:rsidRPr="005D47A1" w:rsidRDefault="00D109DD" w:rsidP="005D47A1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D47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Приняла участие в семинарах по темам: «Инновационные формы работы с семьей в условиях реализации ФГОС», «Духовно-нравственное воспитание детей в условиях реализации ФГОС»,  а также в практико-ориентированном семинаре по теме: «Программа «Социокультурные истоки» в системе дошкольного  образования» (24 часа).</w:t>
      </w:r>
    </w:p>
    <w:p w:rsidR="00D109DD" w:rsidRPr="005D47A1" w:rsidRDefault="00D109DD" w:rsidP="005D47A1">
      <w:pPr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D47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Прослушала курс </w:t>
      </w:r>
      <w:proofErr w:type="spellStart"/>
      <w:r w:rsidRPr="005D47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вебинаров</w:t>
      </w:r>
      <w:proofErr w:type="spellEnd"/>
      <w:r w:rsidRPr="005D47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«Воспитатели России», получила сертификат.</w:t>
      </w:r>
    </w:p>
    <w:p w:rsidR="005D47A1" w:rsidRPr="005D47A1" w:rsidRDefault="005D47A1" w:rsidP="005D47A1">
      <w:pPr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D47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Приняла участие в окружном фестивале «Клубов молодых семей»  в качестве организатора  творческого досуга  детей - участников </w:t>
      </w:r>
      <w:bookmarkStart w:id="0" w:name="_Hlk40715834"/>
      <w:r w:rsidRPr="005D47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фестиваля (проведение мастер-классов по лепке, аппликации и рисованию). </w:t>
      </w:r>
      <w:bookmarkEnd w:id="0"/>
    </w:p>
    <w:p w:rsidR="005D47A1" w:rsidRPr="005D47A1" w:rsidRDefault="005D47A1" w:rsidP="005D47A1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D47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В этом году  подготовила победителей городской конкурсной программы «Адрес детства - город Ханты-Мансийск» в возрастной категории 5-6 лет в рамках месячника по «Краеведению»: </w:t>
      </w:r>
      <w:proofErr w:type="spellStart"/>
      <w:r w:rsidRPr="005D47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Березуцкая</w:t>
      </w:r>
      <w:proofErr w:type="spellEnd"/>
      <w:r w:rsidRPr="005D47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Мария - I место  в номинации «Произведения изобразительного искусства. Югре - 900»; Кашина Ксения - I место  в номинации «Произведения изобразительного искусства. Ханты-Мансийск - территория спорта».  </w:t>
      </w:r>
    </w:p>
    <w:p w:rsidR="005D47A1" w:rsidRPr="005D47A1" w:rsidRDefault="00D3761F" w:rsidP="005D47A1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</w:t>
      </w:r>
      <w:r w:rsidR="005D47A1" w:rsidRPr="005D47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Подготовила победителей Всероссийского творческого конкурса для дошкольников, студентов и педагогов, посвященного 205-летию М.Ю. Лермонтова  «Герой своего времени» в номинации «Рисунок»: Иванова Валерия - диплом 1 место, </w:t>
      </w:r>
      <w:proofErr w:type="spellStart"/>
      <w:r w:rsidR="005D47A1" w:rsidRPr="005D47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Шушунова</w:t>
      </w:r>
      <w:proofErr w:type="spellEnd"/>
      <w:r w:rsidR="005D47A1" w:rsidRPr="005D47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Анна.</w:t>
      </w:r>
    </w:p>
    <w:p w:rsidR="00D3761F" w:rsidRPr="00D3761F" w:rsidRDefault="005D47A1" w:rsidP="00D3761F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D47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Подготовила участников выставки рисунков «Мой Мир: Семья, Югра и я», которая проходила в музее народного художника СССР В.А. </w:t>
      </w:r>
      <w:proofErr w:type="spellStart"/>
      <w:r w:rsidRPr="005D47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Игошева</w:t>
      </w:r>
      <w:proofErr w:type="spellEnd"/>
      <w:r w:rsidRPr="005D47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(воспитанники группы № 15 «Затейники», воспитанники группы № 12 «Эрудиты»).</w:t>
      </w:r>
      <w:r w:rsidR="00D3761F" w:rsidRPr="00D376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В течени</w:t>
      </w:r>
      <w:proofErr w:type="gramStart"/>
      <w:r w:rsidR="00D3761F" w:rsidRPr="00D376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</w:t>
      </w:r>
      <w:proofErr w:type="gramEnd"/>
      <w:r w:rsidR="00D3761F" w:rsidRPr="00D376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всего учебного года оформляла тематические выставки творческих работ детей и их родителей, а также своих совместных с детьми работ:</w:t>
      </w:r>
    </w:p>
    <w:p w:rsidR="00D3761F" w:rsidRPr="00D3761F" w:rsidRDefault="00D3761F" w:rsidP="00D3761F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gramStart"/>
      <w:r w:rsidRPr="00D376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«Хоровод осенних чудес» (подготовила участников выставки   (аппликации в парах воспитанников подготовительных групп)</w:t>
      </w:r>
      <w:proofErr w:type="gramEnd"/>
    </w:p>
    <w:p w:rsidR="00D3761F" w:rsidRPr="00D3761F" w:rsidRDefault="00D3761F" w:rsidP="00D3761F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376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выставка «Будь осторожен с огнем дома» (в холле 1-го этажа) (подготовила участников выставки  рисунков воспитанников подготовительной группы «Цветики»);</w:t>
      </w:r>
    </w:p>
    <w:p w:rsidR="00D3761F" w:rsidRPr="00D3761F" w:rsidRDefault="00D3761F" w:rsidP="00D3761F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376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выставка «Город детства – Ханты-Мансийск» (в холле 1-го этажа) (работы воспитанников старшей группы «</w:t>
      </w:r>
      <w:proofErr w:type="spellStart"/>
      <w:r w:rsidRPr="00D376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Любознайки</w:t>
      </w:r>
      <w:proofErr w:type="spellEnd"/>
      <w:r w:rsidRPr="00D376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», подготовительной группы «Фантазеры», выполненные на занятиях кружка «Волшебные ручки»);</w:t>
      </w:r>
    </w:p>
    <w:p w:rsidR="00D3761F" w:rsidRPr="00D3761F" w:rsidRDefault="00D3761F" w:rsidP="00D3761F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376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выставка «Правила дорожные знать всем положено» (на 3-м этаже в «Уголке Безопасности» (работы всех возрастных групп); </w:t>
      </w:r>
    </w:p>
    <w:p w:rsidR="00D3761F" w:rsidRPr="00D3761F" w:rsidRDefault="00D3761F" w:rsidP="00D3761F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376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выставка  рисунков  воспитанников всех возрастных групп по теме «Наша Армия самая сильная» (2 этаж «Уголок Славы»);</w:t>
      </w:r>
    </w:p>
    <w:p w:rsidR="00D3761F" w:rsidRPr="00D3761F" w:rsidRDefault="00D3761F" w:rsidP="00D3761F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376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выставка «Символ года 2020» (холл 1 этажа) (творческие поделки детей всех возрастных групп);</w:t>
      </w:r>
    </w:p>
    <w:p w:rsidR="00D3761F" w:rsidRPr="00D3761F" w:rsidRDefault="00D3761F" w:rsidP="00D3761F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376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- выставка «Добрых рук мастерство» (поделки родителей с детьми «Домики для птиц»;</w:t>
      </w:r>
    </w:p>
    <w:p w:rsidR="00D3761F" w:rsidRPr="00D3761F" w:rsidRDefault="00D3761F" w:rsidP="00D3761F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376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выставка «Куликовская битва» (на 2-м этаже в уголке «Аллея славы») (на занятиях с воспитанниками кружка «Волшебные ручки» создали творческие работы в разных техниках «Рисунок», «Пластилиновая картина», «Пластилиновая композиция»);</w:t>
      </w:r>
    </w:p>
    <w:p w:rsidR="005D47A1" w:rsidRPr="005D47A1" w:rsidRDefault="00D3761F" w:rsidP="005D47A1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376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- выставка «Серый журавль - птица 2020 года» (творческие работы детей всех возрастов совместно с родителями):</w:t>
      </w:r>
    </w:p>
    <w:p w:rsidR="005D47A1" w:rsidRPr="005D47A1" w:rsidRDefault="005D47A1" w:rsidP="00D3761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D47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Приняла участие во Всероссийском творческом конкурсе «</w:t>
      </w:r>
      <w:proofErr w:type="spellStart"/>
      <w:r w:rsidRPr="005D47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Умнотворец</w:t>
      </w:r>
      <w:proofErr w:type="spellEnd"/>
      <w:r w:rsidRPr="005D47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 в номинации «Лепка» и  награждена дипломом лауреата;  дипломом за I место в номинации «Снежная сказка - 2020» в региональном конкурсе для детей и педагогов «Моя Югра» (постройки из снега  на территории детского сада); в городском конкурсе-акции «Мой снеговик» - диплом 3 место в номинации «Снеговик-герой».</w:t>
      </w:r>
    </w:p>
    <w:p w:rsidR="005D47A1" w:rsidRPr="005D47A1" w:rsidRDefault="005D47A1" w:rsidP="005D47A1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D47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5D47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  <w:t xml:space="preserve"> В качестве руководителя творческой группы, разработала  и реализовала оформление холла 1-го этажа к следующим датам, событиям и праздникам и мероприятиям:</w:t>
      </w:r>
    </w:p>
    <w:p w:rsidR="005D47A1" w:rsidRPr="005D47A1" w:rsidRDefault="005D47A1" w:rsidP="005D47A1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D47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День знаний;</w:t>
      </w:r>
    </w:p>
    <w:p w:rsidR="005D47A1" w:rsidRPr="005D47A1" w:rsidRDefault="005D47A1" w:rsidP="005D47A1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D47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День российского флага;</w:t>
      </w:r>
    </w:p>
    <w:p w:rsidR="005D47A1" w:rsidRPr="005D47A1" w:rsidRDefault="005D47A1" w:rsidP="005D47A1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D47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День дошкольного работника;</w:t>
      </w:r>
    </w:p>
    <w:p w:rsidR="005D47A1" w:rsidRPr="005D47A1" w:rsidRDefault="005D47A1" w:rsidP="005D47A1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D47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День Матери;</w:t>
      </w:r>
    </w:p>
    <w:p w:rsidR="005D47A1" w:rsidRPr="005D47A1" w:rsidRDefault="005D47A1" w:rsidP="005D47A1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D47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Югре 89 лет (</w:t>
      </w:r>
      <w:proofErr w:type="gramStart"/>
      <w:r w:rsidRPr="005D47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тематическая</w:t>
      </w:r>
      <w:proofErr w:type="gramEnd"/>
      <w:r w:rsidRPr="005D47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фотозона);</w:t>
      </w:r>
    </w:p>
    <w:p w:rsidR="005D47A1" w:rsidRPr="005D47A1" w:rsidRDefault="005D47A1" w:rsidP="005D47A1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D47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Новый год (фотозона, праздничное оформление);</w:t>
      </w:r>
    </w:p>
    <w:p w:rsidR="005D47A1" w:rsidRPr="005D47A1" w:rsidRDefault="005D47A1" w:rsidP="005D47A1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D47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информационный стенд для родителей «Социокультурные истоки»;</w:t>
      </w:r>
    </w:p>
    <w:p w:rsidR="005D47A1" w:rsidRPr="005D47A1" w:rsidRDefault="005D47A1" w:rsidP="005D47A1">
      <w:pPr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D47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стенд «Батальон Отважных» (</w:t>
      </w:r>
      <w:proofErr w:type="gramStart"/>
      <w:r w:rsidRPr="005D47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</w:t>
      </w:r>
      <w:proofErr w:type="gramEnd"/>
      <w:r w:rsidRPr="005D47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Дню ветеранов локальных войн);</w:t>
      </w:r>
    </w:p>
    <w:p w:rsidR="005D47A1" w:rsidRPr="005D47A1" w:rsidRDefault="005D47A1" w:rsidP="005D47A1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D47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композиции «Стена Памяти» </w:t>
      </w:r>
      <w:proofErr w:type="gramStart"/>
      <w:r w:rsidRPr="005D47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( </w:t>
      </w:r>
      <w:proofErr w:type="gramEnd"/>
      <w:r w:rsidRPr="005D47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 75 -летию Победы в Великой Отечественной войне);</w:t>
      </w:r>
    </w:p>
    <w:p w:rsidR="005D47A1" w:rsidRPr="005D47A1" w:rsidRDefault="005D47A1" w:rsidP="005D47A1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D47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композиции «К прошлому взглядом приблизимся» (оформление выставки инсталляций  военных действий);</w:t>
      </w:r>
    </w:p>
    <w:p w:rsidR="005D47A1" w:rsidRPr="005D47A1" w:rsidRDefault="005D47A1" w:rsidP="005D47A1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D47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стенд «Мы тоже имеем права»;</w:t>
      </w:r>
    </w:p>
    <w:p w:rsidR="005D47A1" w:rsidRPr="005D47A1" w:rsidRDefault="005D47A1" w:rsidP="005D47A1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D47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вместе с</w:t>
      </w:r>
      <w:r w:rsidR="00D376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</w:t>
      </w:r>
      <w:r w:rsidRPr="005D47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швеей собрали воедино «Полотно Мира» и оформили его на стене. </w:t>
      </w:r>
    </w:p>
    <w:p w:rsidR="005D47A1" w:rsidRPr="005D47A1" w:rsidRDefault="00D3761F" w:rsidP="005D47A1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    </w:t>
      </w:r>
      <w:r w:rsidR="005D47A1" w:rsidRPr="005D47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Разрабатывала проекты украшения музыкального зала, декорации  и реализовывала их: к празднику Осени, </w:t>
      </w:r>
      <w:proofErr w:type="gramStart"/>
      <w:r w:rsidR="005D47A1" w:rsidRPr="005D47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</w:t>
      </w:r>
      <w:proofErr w:type="gramEnd"/>
      <w:r w:rsidR="005D47A1" w:rsidRPr="005D47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Дню Матери,  к Новогодним утренникам, к 23 февраля «Долг, честь, Родина», в 8 Марта, к открытым городским занятиям наших педагогов по «Социокультурным истокам» - «Выставка «Рукотворные чудеса», к Дню Победы «Салют Победы» и др.</w:t>
      </w:r>
    </w:p>
    <w:p w:rsidR="005D47A1" w:rsidRPr="005D47A1" w:rsidRDefault="005D47A1" w:rsidP="005D47A1">
      <w:pPr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D47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5D47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  <w:t>Оформила бассейн ДОУ аппликациями из самоклеящейся пленки на тему</w:t>
      </w:r>
      <w:r w:rsidR="00D376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</w:t>
      </w:r>
      <w:r w:rsidRPr="005D47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5D47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«Морские обитатели»; расписала акриловыми красками входные двери приемных групп (гр</w:t>
      </w:r>
      <w:r w:rsidR="00D376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упп № 1, 2, 3, 4)  на 1-м этаже;</w:t>
      </w:r>
      <w:r w:rsidRPr="005D47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оформила «Уголок Безопасности» (по правилам дорожного д</w:t>
      </w:r>
      <w:r w:rsidR="00D376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вижения и пожарной безопасности </w:t>
      </w:r>
      <w:r w:rsidRPr="005D47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(холл 3 этажа); дополнил</w:t>
      </w:r>
      <w:r w:rsidR="00D376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 оформление  уголка «Горница»; </w:t>
      </w:r>
      <w:r w:rsidRPr="005D47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изготовила рамки для творческих работ для группы</w:t>
      </w:r>
      <w:r w:rsidR="00D376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5D47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«</w:t>
      </w:r>
      <w:proofErr w:type="spellStart"/>
      <w:r w:rsidRPr="005D47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Любознайки</w:t>
      </w:r>
      <w:proofErr w:type="spellEnd"/>
      <w:r w:rsidRPr="005D47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».</w:t>
      </w:r>
      <w:proofErr w:type="gramEnd"/>
    </w:p>
    <w:p w:rsidR="005D47A1" w:rsidRPr="005D47A1" w:rsidRDefault="005D47A1" w:rsidP="005D47A1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D47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  <w:t>В рамках реализации программы «Социокультурные истоки» оформила тематические стенды</w:t>
      </w:r>
      <w:r w:rsidR="00D376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: </w:t>
      </w:r>
      <w:r w:rsidRPr="005D47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5D47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«Хлеб всему голова», «Социокультурные истоки» в старшей группе №13 «</w:t>
      </w:r>
      <w:proofErr w:type="spellStart"/>
      <w:r w:rsidRPr="005D47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Любознайки</w:t>
      </w:r>
      <w:proofErr w:type="spellEnd"/>
      <w:r w:rsidRPr="005D47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», оформила «Город Мастеров» (вывески, изба) в игровой подготовительной группы № 14 «Почемучки»; мини</w:t>
      </w:r>
      <w:r w:rsidR="00D376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r w:rsidRPr="005D47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музей -  макет «Русская деревня», «Народная  игрушка» (кукла) – (холл 2 этажа);</w:t>
      </w:r>
      <w:proofErr w:type="gramEnd"/>
    </w:p>
    <w:p w:rsidR="005D47A1" w:rsidRPr="005D47A1" w:rsidRDefault="005D47A1" w:rsidP="005D47A1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D47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  <w:t xml:space="preserve">Разработала проект уголка «ЛЕГО-конструирования» на 3-м этаже  и оформила его. </w:t>
      </w:r>
    </w:p>
    <w:p w:rsidR="005D47A1" w:rsidRPr="005D47A1" w:rsidRDefault="005D47A1" w:rsidP="005D47A1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</w:t>
      </w:r>
      <w:r w:rsidRPr="005D47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Создала скульптурные композиции из снега «Дед Мороз и Снегурочка», «Символ Года 2020» на участке ДОУ, в составе творческой группы  оформили бордюрами из снега и новогодними украшениями территорию ДОУ к Новому году.</w:t>
      </w:r>
    </w:p>
    <w:p w:rsidR="005D47A1" w:rsidRPr="005D47A1" w:rsidRDefault="005D47A1" w:rsidP="005D47A1">
      <w:pPr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</w:t>
      </w:r>
      <w:r w:rsidRPr="005D47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Создала атрибуты и оформила  фасад ДОУ к праздничному развлекательному мероприятию «Здравствуй, Масленица!», разработала шаблоны и оформила «Окна Победы» (на фасаде ДОУ).</w:t>
      </w:r>
    </w:p>
    <w:p w:rsidR="005D47A1" w:rsidRPr="005D47A1" w:rsidRDefault="005D47A1" w:rsidP="005D47A1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D47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  <w:t>В течени</w:t>
      </w:r>
      <w:proofErr w:type="gramStart"/>
      <w:r w:rsidRPr="005D47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</w:t>
      </w:r>
      <w:proofErr w:type="gramEnd"/>
      <w:r w:rsidRPr="005D47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всего учебного года активно принимала участие в утренниках в разных возрастных группах в качестве сказочных героев (Баба-Яга, Ученый Кот, Кот из «Бременских музыкантов», Фея-Крестная и др.)</w:t>
      </w:r>
    </w:p>
    <w:p w:rsidR="005D47A1" w:rsidRPr="005D47A1" w:rsidRDefault="005D47A1" w:rsidP="005D47A1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D47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5D47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Выступила на родительских собраниях средних групп в начале учебного года с темами: «Изобразительная деятельность дошкольников 4-5 лет», «Творческие </w:t>
      </w:r>
      <w:r w:rsidRPr="005D47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игры с ребенком дома».   Разработала консультации и рекомендации для родителей  по темам: «Что дает ребенку лепка», «Развитие творческих способностей дошкольников», «Чудо-оригами», «Поделки из кружков», «Что рисует ваш ребенок».</w:t>
      </w:r>
    </w:p>
    <w:p w:rsidR="005D47A1" w:rsidRPr="005D47A1" w:rsidRDefault="005D47A1" w:rsidP="005D47A1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</w:t>
      </w:r>
      <w:r w:rsidRPr="005D47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 время режима самоизоляции разработала и предоставила информацию на сайт для творческих занятий детей  под рубрикой «Домашний досуг»: аппликация с элементами рисования «Таинственный космос» (3+), лепка «Космические ракеты и летающая тарелка» (3+), рисование «Рисуем таинственный космос», игра «Распечатай и играй. «Назови обитателей и домики, где они живут» (3+), «Живая и неживая природа», «Домики обитателей», рисование «Русская матрешка».</w:t>
      </w:r>
    </w:p>
    <w:p w:rsidR="005D47A1" w:rsidRPr="005D47A1" w:rsidRDefault="005D47A1" w:rsidP="005D47A1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D47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Опубликовала учебные материалы (конспекты кружковой деятельности) на сайте «Конспекты уроков».</w:t>
      </w:r>
    </w:p>
    <w:p w:rsidR="005D47A1" w:rsidRPr="005D47A1" w:rsidRDefault="005D47A1" w:rsidP="005D47A1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</w:t>
      </w:r>
      <w:r w:rsidRPr="005D47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течении учебного года предоставляла информацию для пополнения сайта ДОУ в рубриках «Творческая деятельность дошкольников», «Кружок «Волшебные ручки», «Рекомендации воспитателя по изобразительной деятельности» (для родителей) по различным темам с фотоотчетами: </w:t>
      </w:r>
      <w:proofErr w:type="gramStart"/>
      <w:r w:rsidRPr="005D47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«Кружок «Волшебные ручки», аппликация с элементами лепки «Вот ежик, ни головы, ни ножек» (возраст 4-5 лет), аппликация из кружков цветной бумаги «Лягушонок под зонтом» (возраст 5-6 лет), аппликация с элементами рисования «Зебра вышла погулять» (6-7 лет), «Какого цвета осень», аппликация «Осень в гости к нам пришла», рисование «</w:t>
      </w:r>
      <w:proofErr w:type="spellStart"/>
      <w:r w:rsidRPr="005D47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Филимоновские</w:t>
      </w:r>
      <w:proofErr w:type="spellEnd"/>
      <w:r w:rsidRPr="005D47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мастера», «Живописно-графическое творчество детей по теме «Три кота» (5-6 лет) и др.</w:t>
      </w:r>
      <w:proofErr w:type="gramEnd"/>
    </w:p>
    <w:p w:rsidR="005D47A1" w:rsidRPr="005D47A1" w:rsidRDefault="005D47A1" w:rsidP="005D47A1">
      <w:pPr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D47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</w:t>
      </w:r>
    </w:p>
    <w:p w:rsidR="005D47A1" w:rsidRPr="005D47A1" w:rsidRDefault="005D47A1" w:rsidP="005D47A1">
      <w:pPr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5D47A1" w:rsidRPr="005D47A1" w:rsidRDefault="005D47A1" w:rsidP="005D47A1">
      <w:pPr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5D47A1" w:rsidRPr="005D47A1" w:rsidRDefault="005D47A1" w:rsidP="005D47A1">
      <w:pPr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5D47A1" w:rsidRPr="005D47A1" w:rsidRDefault="005D47A1" w:rsidP="005D47A1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</w:pPr>
      <w:bookmarkStart w:id="1" w:name="_GoBack"/>
      <w:bookmarkEnd w:id="1"/>
    </w:p>
    <w:p w:rsidR="005D47A1" w:rsidRPr="005D47A1" w:rsidRDefault="005D47A1" w:rsidP="005D47A1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</w:pPr>
    </w:p>
    <w:p w:rsidR="005D47A1" w:rsidRPr="005D47A1" w:rsidRDefault="005D47A1" w:rsidP="005D47A1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</w:pPr>
    </w:p>
    <w:p w:rsidR="005D47A1" w:rsidRPr="005D47A1" w:rsidRDefault="005D47A1" w:rsidP="005D47A1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</w:pPr>
    </w:p>
    <w:p w:rsidR="005D47A1" w:rsidRPr="005D47A1" w:rsidRDefault="005D47A1" w:rsidP="005D47A1">
      <w:pPr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5D47A1" w:rsidRPr="005D47A1" w:rsidRDefault="005D47A1" w:rsidP="005D47A1">
      <w:pPr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sectPr w:rsidR="005D47A1" w:rsidRPr="005D47A1" w:rsidSect="00191292">
      <w:pgSz w:w="11906" w:h="16838"/>
      <w:pgMar w:top="1134" w:right="849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A7329"/>
    <w:multiLevelType w:val="hybridMultilevel"/>
    <w:tmpl w:val="614AB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4603F1"/>
    <w:multiLevelType w:val="multilevel"/>
    <w:tmpl w:val="3A44C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54112A"/>
    <w:multiLevelType w:val="hybridMultilevel"/>
    <w:tmpl w:val="D2D8676C"/>
    <w:lvl w:ilvl="0" w:tplc="196EE33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5F697E2F"/>
    <w:multiLevelType w:val="hybridMultilevel"/>
    <w:tmpl w:val="CFF8D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F37E6C"/>
    <w:multiLevelType w:val="hybridMultilevel"/>
    <w:tmpl w:val="797AB0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5E66"/>
    <w:rsid w:val="00003988"/>
    <w:rsid w:val="00020882"/>
    <w:rsid w:val="00044F6A"/>
    <w:rsid w:val="000D25BC"/>
    <w:rsid w:val="00133D8F"/>
    <w:rsid w:val="00147AE9"/>
    <w:rsid w:val="00163AF1"/>
    <w:rsid w:val="00191292"/>
    <w:rsid w:val="00192FB5"/>
    <w:rsid w:val="001B61EA"/>
    <w:rsid w:val="001E7E94"/>
    <w:rsid w:val="00260C7E"/>
    <w:rsid w:val="00261B44"/>
    <w:rsid w:val="002D65C1"/>
    <w:rsid w:val="00340B03"/>
    <w:rsid w:val="00371796"/>
    <w:rsid w:val="003D3689"/>
    <w:rsid w:val="00420726"/>
    <w:rsid w:val="00432052"/>
    <w:rsid w:val="00486325"/>
    <w:rsid w:val="004D4362"/>
    <w:rsid w:val="004F7049"/>
    <w:rsid w:val="00511D74"/>
    <w:rsid w:val="00576FDF"/>
    <w:rsid w:val="005B2F4B"/>
    <w:rsid w:val="005B417E"/>
    <w:rsid w:val="005D47A1"/>
    <w:rsid w:val="005F1EE1"/>
    <w:rsid w:val="00655BF0"/>
    <w:rsid w:val="00711EC4"/>
    <w:rsid w:val="007A31A0"/>
    <w:rsid w:val="00820357"/>
    <w:rsid w:val="00842E54"/>
    <w:rsid w:val="00864058"/>
    <w:rsid w:val="008A0E1D"/>
    <w:rsid w:val="008D6324"/>
    <w:rsid w:val="008E47F4"/>
    <w:rsid w:val="009A10AF"/>
    <w:rsid w:val="009C763E"/>
    <w:rsid w:val="009E4C76"/>
    <w:rsid w:val="00A47889"/>
    <w:rsid w:val="00A50C08"/>
    <w:rsid w:val="00A76B8C"/>
    <w:rsid w:val="00AC7EE3"/>
    <w:rsid w:val="00AF6053"/>
    <w:rsid w:val="00BC5A45"/>
    <w:rsid w:val="00C27BBA"/>
    <w:rsid w:val="00C445D4"/>
    <w:rsid w:val="00C458EE"/>
    <w:rsid w:val="00C53775"/>
    <w:rsid w:val="00C67FA7"/>
    <w:rsid w:val="00C87402"/>
    <w:rsid w:val="00CE728A"/>
    <w:rsid w:val="00D109DD"/>
    <w:rsid w:val="00D308DF"/>
    <w:rsid w:val="00D3761F"/>
    <w:rsid w:val="00D4008D"/>
    <w:rsid w:val="00D83CBC"/>
    <w:rsid w:val="00DB0BED"/>
    <w:rsid w:val="00E245F8"/>
    <w:rsid w:val="00E54EAF"/>
    <w:rsid w:val="00E97B1D"/>
    <w:rsid w:val="00EE1F16"/>
    <w:rsid w:val="00F65E66"/>
    <w:rsid w:val="00FA23B2"/>
    <w:rsid w:val="00FA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9D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6325"/>
    <w:rPr>
      <w:color w:val="0000FF"/>
      <w:u w:val="single"/>
    </w:rPr>
  </w:style>
  <w:style w:type="character" w:customStyle="1" w:styleId="apple-converted-space">
    <w:name w:val="apple-converted-space"/>
    <w:basedOn w:val="a0"/>
    <w:rsid w:val="00486325"/>
  </w:style>
  <w:style w:type="character" w:styleId="a4">
    <w:name w:val="FollowedHyperlink"/>
    <w:basedOn w:val="a0"/>
    <w:uiPriority w:val="99"/>
    <w:semiHidden/>
    <w:unhideWhenUsed/>
    <w:rsid w:val="00C445D4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A47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rsid w:val="00A47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F6053"/>
    <w:pPr>
      <w:ind w:left="720"/>
      <w:contextualSpacing/>
    </w:pPr>
  </w:style>
  <w:style w:type="paragraph" w:styleId="a7">
    <w:name w:val="No Spacing"/>
    <w:uiPriority w:val="1"/>
    <w:qFormat/>
    <w:rsid w:val="00AF6053"/>
    <w:pPr>
      <w:spacing w:after="0" w:line="240" w:lineRule="auto"/>
    </w:pPr>
  </w:style>
  <w:style w:type="paragraph" w:customStyle="1" w:styleId="Style1">
    <w:name w:val="Style1"/>
    <w:basedOn w:val="a"/>
    <w:rsid w:val="004F7049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4F7049"/>
    <w:pPr>
      <w:widowControl w:val="0"/>
      <w:autoSpaceDE w:val="0"/>
      <w:autoSpaceDN w:val="0"/>
      <w:adjustRightInd w:val="0"/>
      <w:spacing w:after="0" w:line="329" w:lineRule="exact"/>
      <w:ind w:firstLine="70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4F7049"/>
    <w:pPr>
      <w:widowControl w:val="0"/>
      <w:autoSpaceDE w:val="0"/>
      <w:autoSpaceDN w:val="0"/>
      <w:adjustRightInd w:val="0"/>
      <w:spacing w:after="0" w:line="323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82">
    <w:name w:val="Font Style82"/>
    <w:rsid w:val="004F704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83">
    <w:name w:val="Font Style83"/>
    <w:rsid w:val="004F7049"/>
    <w:rPr>
      <w:rFonts w:ascii="Times New Roman" w:hAnsi="Times New Roman" w:cs="Times New Roman"/>
      <w:sz w:val="28"/>
      <w:szCs w:val="28"/>
    </w:rPr>
  </w:style>
  <w:style w:type="paragraph" w:customStyle="1" w:styleId="Style9">
    <w:name w:val="Style9"/>
    <w:basedOn w:val="a"/>
    <w:rsid w:val="004F70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84">
    <w:name w:val="Font Style84"/>
    <w:rsid w:val="004F7049"/>
    <w:rPr>
      <w:rFonts w:ascii="Times New Roman" w:hAnsi="Times New Roman" w:cs="Times New Roman"/>
      <w:b/>
      <w:bCs/>
      <w:i/>
      <w:iCs/>
      <w:sz w:val="28"/>
      <w:szCs w:val="28"/>
    </w:rPr>
  </w:style>
  <w:style w:type="table" w:styleId="a8">
    <w:name w:val="Table Grid"/>
    <w:basedOn w:val="a1"/>
    <w:uiPriority w:val="59"/>
    <w:rsid w:val="004F70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92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92F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5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5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8134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8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29009">
              <w:marLeft w:val="0"/>
              <w:marRight w:val="0"/>
              <w:marTop w:val="18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00800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13570">
                  <w:marLeft w:val="0"/>
                  <w:marRight w:val="1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1740782">
              <w:marLeft w:val="0"/>
              <w:marRight w:val="0"/>
              <w:marTop w:val="18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8792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548829">
                  <w:marLeft w:val="0"/>
                  <w:marRight w:val="1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2531415">
              <w:marLeft w:val="0"/>
              <w:marRight w:val="0"/>
              <w:marTop w:val="18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44143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738828">
                  <w:marLeft w:val="0"/>
                  <w:marRight w:val="1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206696">
              <w:marLeft w:val="0"/>
              <w:marRight w:val="0"/>
              <w:marTop w:val="18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12599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38145">
                  <w:marLeft w:val="0"/>
                  <w:marRight w:val="1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4140761">
              <w:marLeft w:val="0"/>
              <w:marRight w:val="0"/>
              <w:marTop w:val="18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39716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912886">
                  <w:marLeft w:val="0"/>
                  <w:marRight w:val="1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672148">
          <w:marLeft w:val="0"/>
          <w:marRight w:val="0"/>
          <w:marTop w:val="27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1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1039</TotalTime>
  <Pages>7</Pages>
  <Words>1373</Words>
  <Characters>7830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</Company>
  <LinksUpToDate>false</LinksUpToDate>
  <CharactersWithSpaces>9185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Начальная школа - детский сад №12</dc:creator>
  <cp:keywords/>
  <dc:description/>
  <cp:lastModifiedBy>Андрей</cp:lastModifiedBy>
  <cp:revision>25</cp:revision>
  <cp:lastPrinted>2015-05-14T06:12:00Z</cp:lastPrinted>
  <dcterms:created xsi:type="dcterms:W3CDTF">2015-05-07T11:57:00Z</dcterms:created>
  <dcterms:modified xsi:type="dcterms:W3CDTF">2024-02-11T15:28:00Z</dcterms:modified>
</cp:coreProperties>
</file>