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Памятка для педагогов и родителей.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Заикание у детей.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Заикание как одно из выраженных речевых расстройств </w:t>
      </w:r>
      <w:proofErr w:type="gramStart"/>
      <w:r w:rsidRPr="0050200D">
        <w:rPr>
          <w:color w:val="000000"/>
          <w:sz w:val="28"/>
          <w:szCs w:val="28"/>
        </w:rPr>
        <w:t>известно</w:t>
      </w:r>
      <w:proofErr w:type="gramEnd"/>
      <w:r w:rsidRPr="0050200D">
        <w:rPr>
          <w:color w:val="000000"/>
          <w:sz w:val="28"/>
          <w:szCs w:val="28"/>
        </w:rPr>
        <w:t xml:space="preserve"> с древних времён. Оно имеет относительно широкую распространённость и трудность в излечении.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Заикание – это дефект речи, при котором нарушается темп, ритм, плавность и коммуникативная сторона в результате функциональных расстройств и органических поражений центральной нервной системы.</w:t>
      </w:r>
    </w:p>
    <w:p w:rsid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Основным проявлением заикания являются судороги в процессе речевой деятельности, т.е. когда ребёнок гов</w:t>
      </w:r>
      <w:r w:rsidR="0050200D">
        <w:rPr>
          <w:color w:val="000000"/>
          <w:sz w:val="28"/>
          <w:szCs w:val="28"/>
        </w:rPr>
        <w:t xml:space="preserve">орит. </w:t>
      </w:r>
    </w:p>
    <w:p w:rsidR="00781B9F" w:rsidRPr="0050200D" w:rsidRDefault="0050200D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заикании речь </w:t>
      </w:r>
      <w:r w:rsidR="00781B9F" w:rsidRPr="0050200D">
        <w:rPr>
          <w:color w:val="000000"/>
          <w:sz w:val="28"/>
          <w:szCs w:val="28"/>
        </w:rPr>
        <w:t>прерывается</w:t>
      </w:r>
      <w:r>
        <w:rPr>
          <w:color w:val="000000"/>
          <w:sz w:val="28"/>
          <w:szCs w:val="28"/>
        </w:rPr>
        <w:t xml:space="preserve"> </w:t>
      </w:r>
      <w:r w:rsidR="00781B9F" w:rsidRPr="0050200D">
        <w:rPr>
          <w:color w:val="000000"/>
          <w:sz w:val="28"/>
          <w:szCs w:val="28"/>
        </w:rPr>
        <w:t xml:space="preserve">  непроизвольными задержками, вынужденными повторениями отдельных звуков, слогов и даже слов. Это возникает в результате судорог мышц речевого аппарата. Подобная судорожность тесно связана с психофизическим состоянием заикающегося ребёнка: страхом, робостью, чувством стыда за свою речь, покраснением лица, повышенной потливостью и т.д.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Заикание почти никогда не выступает в самостоятельном виде, оно </w:t>
      </w:r>
      <w:proofErr w:type="gramStart"/>
      <w:r w:rsidRPr="0050200D">
        <w:rPr>
          <w:color w:val="000000"/>
          <w:sz w:val="28"/>
          <w:szCs w:val="28"/>
        </w:rPr>
        <w:t>всегда</w:t>
      </w:r>
      <w:proofErr w:type="gramEnd"/>
      <w:r w:rsidRPr="0050200D">
        <w:rPr>
          <w:color w:val="000000"/>
          <w:sz w:val="28"/>
          <w:szCs w:val="28"/>
        </w:rPr>
        <w:t xml:space="preserve"> так или иначе проявляется совместно с другими нервно-психическими расстройствами. Это обязательно нужно знать родителям, которые должны проконсультировать ребёнка у детского психиатра или невропатолога, иначе работа с детьми специалистов будет не эффективна.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i/>
          <w:iCs/>
          <w:color w:val="000000"/>
          <w:sz w:val="28"/>
          <w:szCs w:val="28"/>
        </w:rPr>
        <w:t>Когда возникает заикание?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Заикание обычно возникает в возрасте 2-5 лет, когда личность ещё не сформировалась. В некоторых случаях заикание может начаться и позже.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i/>
          <w:iCs/>
          <w:color w:val="000000"/>
          <w:sz w:val="28"/>
          <w:szCs w:val="28"/>
        </w:rPr>
        <w:t>Чтобы вовремя помочь ребенку, очень важно не пропустить первые признаки заикания:</w:t>
      </w:r>
    </w:p>
    <w:p w:rsidR="00781B9F" w:rsidRPr="0050200D" w:rsidRDefault="00781B9F" w:rsidP="005020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50200D">
        <w:rPr>
          <w:color w:val="000000"/>
          <w:sz w:val="28"/>
          <w:szCs w:val="28"/>
        </w:rPr>
        <w:t>ребенок вдруг внезапно замолкает, отказывается говорить (Это может длиться от двух часов до суток, после чего ребенок вновь начинает говорить, но уже, заикаясь.</w:t>
      </w:r>
      <w:proofErr w:type="gramEnd"/>
      <w:r w:rsidRPr="0050200D">
        <w:rPr>
          <w:color w:val="000000"/>
          <w:sz w:val="28"/>
          <w:szCs w:val="28"/>
        </w:rPr>
        <w:t xml:space="preserve"> </w:t>
      </w:r>
      <w:proofErr w:type="gramStart"/>
      <w:r w:rsidRPr="0050200D">
        <w:rPr>
          <w:color w:val="000000"/>
          <w:sz w:val="28"/>
          <w:szCs w:val="28"/>
        </w:rPr>
        <w:t>Если успеть обратиться к специалисту до момента возникновения заикания, его можно предотвратить.);</w:t>
      </w:r>
      <w:proofErr w:type="gramEnd"/>
    </w:p>
    <w:p w:rsidR="00781B9F" w:rsidRPr="0050200D" w:rsidRDefault="00781B9F" w:rsidP="005020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употребление перед отдельными словами лишних звуков (а, и);</w:t>
      </w:r>
    </w:p>
    <w:p w:rsidR="00781B9F" w:rsidRPr="0050200D" w:rsidRDefault="00781B9F" w:rsidP="005020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повторение первых слогов или целых слов в начале фразы;</w:t>
      </w:r>
    </w:p>
    <w:p w:rsidR="00781B9F" w:rsidRPr="0050200D" w:rsidRDefault="00781B9F" w:rsidP="005020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вынужденные остановки в середине слова, фразы;</w:t>
      </w:r>
    </w:p>
    <w:p w:rsidR="00781B9F" w:rsidRPr="0050200D" w:rsidRDefault="00781B9F" w:rsidP="0050200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затруднения перед началом речи.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i/>
          <w:iCs/>
          <w:color w:val="000000"/>
          <w:sz w:val="28"/>
          <w:szCs w:val="28"/>
        </w:rPr>
        <w:t>Причины заикания.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rFonts w:ascii="Arial" w:hAnsi="Arial" w:cs="Arial"/>
          <w:color w:val="0000FF"/>
          <w:sz w:val="28"/>
          <w:szCs w:val="28"/>
        </w:rPr>
        <w:t> </w:t>
      </w:r>
      <w:r w:rsidRPr="0050200D">
        <w:rPr>
          <w:color w:val="000000"/>
          <w:sz w:val="28"/>
          <w:szCs w:val="28"/>
        </w:rPr>
        <w:t xml:space="preserve">Причины заикания изучены недостаточно. В отдельных случаях оно связано с органическими поражениями центральной нервной системы, возникающими при наследственной патологии; осложнениях внутриутробного развития; кислородном голодании при родах и др. Преимущественно заикание бывает функциональным, т.е. вызвано нарушениями невротического характера. Как правило, </w:t>
      </w:r>
      <w:r w:rsidR="0050200D">
        <w:rPr>
          <w:color w:val="000000"/>
          <w:sz w:val="28"/>
          <w:szCs w:val="28"/>
        </w:rPr>
        <w:t xml:space="preserve">заикание </w:t>
      </w:r>
      <w:r w:rsidRPr="0050200D">
        <w:rPr>
          <w:color w:val="000000"/>
          <w:sz w:val="28"/>
          <w:szCs w:val="28"/>
        </w:rPr>
        <w:t xml:space="preserve">возникает в период формирования развитой фразовой речи; чаще – у </w:t>
      </w:r>
      <w:proofErr w:type="gramStart"/>
      <w:r w:rsidRPr="0050200D">
        <w:rPr>
          <w:color w:val="000000"/>
          <w:sz w:val="28"/>
          <w:szCs w:val="28"/>
        </w:rPr>
        <w:t>легко возбудимых</w:t>
      </w:r>
      <w:proofErr w:type="gramEnd"/>
      <w:r w:rsidRPr="0050200D">
        <w:rPr>
          <w:color w:val="000000"/>
          <w:sz w:val="28"/>
          <w:szCs w:val="28"/>
        </w:rPr>
        <w:t xml:space="preserve"> детей. </w:t>
      </w:r>
      <w:r w:rsidRPr="0050200D">
        <w:rPr>
          <w:color w:val="000000"/>
          <w:sz w:val="28"/>
          <w:szCs w:val="28"/>
          <w:u w:val="single"/>
        </w:rPr>
        <w:t>При этом непосредственной причиной заикания выступает перенапряжение или травма нервной системы (общая и речевая перегрузка, испуг, потрясение и т.д.). </w:t>
      </w:r>
      <w:r w:rsidRPr="0050200D">
        <w:rPr>
          <w:color w:val="000000"/>
          <w:sz w:val="28"/>
          <w:szCs w:val="28"/>
        </w:rPr>
        <w:t>В некоторых случаях причиной заикания может явиться подражание неправильной речи окружающих.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i/>
          <w:iCs/>
          <w:color w:val="000000"/>
          <w:sz w:val="28"/>
          <w:szCs w:val="28"/>
        </w:rPr>
        <w:lastRenderedPageBreak/>
        <w:t>Поводы к возникновению заикания могут быть различными: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Иногда оно появляется после ряда инфекционных заболеваний (корь, скарлатина, дифтерия и др.), когда организм ослаблен. Частая роль в возникновении заикания принадлежит  коклюшу, который протекает с приступами судорожного кашля, что нарушает регуляцию дыхания.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Заикание может возникнуть в резу</w:t>
      </w:r>
      <w:r w:rsidR="0050200D">
        <w:rPr>
          <w:color w:val="000000"/>
          <w:sz w:val="28"/>
          <w:szCs w:val="28"/>
        </w:rPr>
        <w:t>льтате травмы головного мозга (</w:t>
      </w:r>
      <w:proofErr w:type="gramStart"/>
      <w:r w:rsidRPr="0050200D">
        <w:rPr>
          <w:color w:val="000000"/>
          <w:sz w:val="28"/>
          <w:szCs w:val="28"/>
        </w:rPr>
        <w:t>например</w:t>
      </w:r>
      <w:proofErr w:type="gramEnd"/>
      <w:r w:rsidRPr="0050200D">
        <w:rPr>
          <w:color w:val="000000"/>
          <w:sz w:val="28"/>
          <w:szCs w:val="28"/>
        </w:rPr>
        <w:t xml:space="preserve"> височная область).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Часто заикание возникает после испуга или при длительной психической невротизации – постоянном, несправедливом, грубом отношении к ребенку окружающих его людей.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К заиканию может привести длительное стрессовое состояние, вызванное психическим угнетением нервной системы: внезапное изменение в худшую сторону жизненных условий, постоянные семейные скандалы, неправильное отношение к ребёнку в семье, конфликты в детском коллективе и т.д.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Нередки случаи заикания у детей с рано </w:t>
      </w:r>
      <w:proofErr w:type="spellStart"/>
      <w:r w:rsidRPr="0050200D">
        <w:rPr>
          <w:color w:val="000000"/>
          <w:sz w:val="28"/>
          <w:szCs w:val="28"/>
        </w:rPr>
        <w:t>развившейся</w:t>
      </w:r>
      <w:proofErr w:type="spellEnd"/>
      <w:r w:rsidRPr="0050200D">
        <w:rPr>
          <w:color w:val="000000"/>
          <w:sz w:val="28"/>
          <w:szCs w:val="28"/>
        </w:rPr>
        <w:t xml:space="preserve"> речью, родители которых читают им слишком много стихов, сказок, обращаются с постоянными просьбами: «расскажи», «повтори», часто заставляют говорить напоказ.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Иногда у детей, поздно начавших говорить (в возрасте около трех лет), одновременно с бурным развитием речи возникает и заикание.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Заикани</w:t>
      </w:r>
      <w:r w:rsidR="0050200D">
        <w:rPr>
          <w:color w:val="000000"/>
          <w:sz w:val="28"/>
          <w:szCs w:val="28"/>
        </w:rPr>
        <w:t>е может возникнуть при общем недоразвитии речи</w:t>
      </w:r>
      <w:r w:rsidRPr="0050200D">
        <w:rPr>
          <w:color w:val="000000"/>
          <w:sz w:val="28"/>
          <w:szCs w:val="28"/>
        </w:rPr>
        <w:t>, которое характеризуется нарушением звукопроизношения, бедностью словарного запаса, нарушением грамматического строя.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Следует иметь в виду, что заикание также может появляться у детей с замедленно формирующейся моторной сферой. Такие дети неловки, плохо себя обслуживают, вяло жуют, у них недостаточно развита мелкая моторика рук.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Причиной возникновения заикания может явиться эмоциональная перегрузка ребёнка. Часто родители водят своих детей в кино, на детские утренники, выставки, театры, разрешают подолгу смотреть телевизор.  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Иногда заикание связано с поступлением ребёнка в школу: начинается учебный процесс, увеличиваются нагрузки на ребёнка, предъявляются новые повышенные требования.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Заикание может возникнуть и в подростковом возрасте, когда происходят физиологические и психологические изменения в организме.</w:t>
      </w:r>
    </w:p>
    <w:p w:rsidR="00781B9F" w:rsidRPr="0050200D" w:rsidRDefault="00781B9F" w:rsidP="00502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Нередко чрезмерное форсирование родителями развития речи ребенка при недостаточно сформированном звуковом и лексико-грамматическом ее оформлении приводит к перегрузке речевой функции. Непонимание значений слов, а также искусственное подстёгивание темпа речи создают условия для возникновения заикания. Для предупреждения заикания не следует перенасыщать речевой запас ребенка отвлеченными понятиями и сложными лексико-грамматическими конструкциями.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u w:val="single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  <w:u w:val="single"/>
        </w:rPr>
        <w:t>Знание этих причин должно помочь родителям и педагогам вовремя заметить тревожные признаки и своевременно обратиться к специалистам (психологу, психоневрологу, логопеду), поскольку заикание легче предупредить, чем лечить.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50200D">
        <w:rPr>
          <w:b/>
          <w:bCs/>
          <w:i/>
          <w:iCs/>
          <w:color w:val="000000"/>
          <w:sz w:val="28"/>
          <w:szCs w:val="28"/>
        </w:rPr>
        <w:lastRenderedPageBreak/>
        <w:t>Физические и психические признаки заикания.</w:t>
      </w:r>
    </w:p>
    <w:p w:rsidR="00781B9F" w:rsidRPr="0050200D" w:rsidRDefault="00781B9F" w:rsidP="005020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Уже в детском возрасте у </w:t>
      </w:r>
      <w:proofErr w:type="gramStart"/>
      <w:r w:rsidRPr="0050200D">
        <w:rPr>
          <w:color w:val="000000"/>
          <w:sz w:val="28"/>
          <w:szCs w:val="28"/>
        </w:rPr>
        <w:t>заикающихся</w:t>
      </w:r>
      <w:proofErr w:type="gramEnd"/>
      <w:r w:rsidRPr="0050200D">
        <w:rPr>
          <w:color w:val="000000"/>
          <w:sz w:val="28"/>
          <w:szCs w:val="28"/>
        </w:rPr>
        <w:t xml:space="preserve"> проявляются сопутствующие движения. В этих движениях могут участвовать самые различные группы мышц лица, шеи, туловища и конечностей. Дети могут причмокивать языком, закрывать глаза, приоткрывать рот, облизывать губы, иногда скрипят зубами и т.д. Некоторые дети проделывают сложные движения: подёргиваются, вертят или кивают головой, напрягают мышцы шеи, двигают туловищем в разные стороны, сжи</w:t>
      </w:r>
      <w:r w:rsidR="0050200D">
        <w:rPr>
          <w:color w:val="000000"/>
          <w:sz w:val="28"/>
          <w:szCs w:val="28"/>
        </w:rPr>
        <w:t>мают пальцы, топают ногами и пр</w:t>
      </w:r>
      <w:r w:rsidRPr="0050200D">
        <w:rPr>
          <w:color w:val="000000"/>
          <w:sz w:val="28"/>
          <w:szCs w:val="28"/>
        </w:rPr>
        <w:t>.</w:t>
      </w:r>
      <w:r w:rsidRPr="0050200D">
        <w:rPr>
          <w:b/>
          <w:bCs/>
          <w:color w:val="000000"/>
          <w:sz w:val="28"/>
          <w:szCs w:val="28"/>
        </w:rPr>
        <w:t> </w:t>
      </w:r>
      <w:r w:rsidRPr="0050200D">
        <w:rPr>
          <w:color w:val="000000"/>
          <w:sz w:val="28"/>
          <w:szCs w:val="28"/>
        </w:rPr>
        <w:t>Заикающиеся дети испытывают моторное беспокойство во время сна: вздрагивают, сбрасывают одеяло, мечутся, ложатся поперёк кровати. Заикание проявляется значительно сильнее во время разговорной речи, когда требуется самостоятельно выразить свои мысли. Замечено, что дети больше заикаются в присутствии незнакомых лиц или тех, кого они бояться или уважают (например: в школе – учителей, в детском саду – воспитателей).</w:t>
      </w:r>
    </w:p>
    <w:p w:rsidR="00781B9F" w:rsidRPr="0050200D" w:rsidRDefault="00781B9F" w:rsidP="0050200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Кроме физических признаков заикания существуют психологические, которые превращают заикание в тяжёлое и мучительное страдание. Особенно типичным признаком заикания является боязнь речи – </w:t>
      </w:r>
      <w:proofErr w:type="spellStart"/>
      <w:r w:rsidRPr="0050200D">
        <w:rPr>
          <w:color w:val="000000"/>
          <w:sz w:val="28"/>
          <w:szCs w:val="28"/>
        </w:rPr>
        <w:t>логофобия</w:t>
      </w:r>
      <w:proofErr w:type="spellEnd"/>
      <w:r w:rsidRPr="0050200D">
        <w:rPr>
          <w:color w:val="000000"/>
          <w:sz w:val="28"/>
          <w:szCs w:val="28"/>
        </w:rPr>
        <w:t xml:space="preserve">  - страх перед определёнными звуками или словами. Под влиянием страха больной эти звуки произнести не может, запинается на них, и этим вызывается приступ заикания.  Некоторые дети предпочитают молчать и не произносить «опасные» слова. Другие заменяют их синонимами.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На фоне судорог и других длительные физических и психических проявлений нередко возникает </w:t>
      </w:r>
      <w:r w:rsidRPr="0050200D">
        <w:rPr>
          <w:b/>
          <w:bCs/>
          <w:i/>
          <w:iCs/>
          <w:color w:val="000000"/>
          <w:sz w:val="28"/>
          <w:szCs w:val="28"/>
        </w:rPr>
        <w:t>стойкий патологический речевой рефлекс, </w:t>
      </w:r>
      <w:r w:rsidRPr="0050200D">
        <w:rPr>
          <w:color w:val="000000"/>
          <w:sz w:val="28"/>
          <w:szCs w:val="28"/>
        </w:rPr>
        <w:t>т.е. нарушение координации процессов, которые необходимы для образования устной речи.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Рекомендации родителям.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Ввиду того, что у заикающихся детей и детей группы риска ослаблена нервная система, для них требуются индивидуальный подход, спокойная обстановка в семье, правильный общий и речевой режим. Если ребёнок находится в детском саду, то необходимо на определённое время перевести его на домашнее воспитание, временно изолировать от коллектива (особенно в начале заикания), ограничить и в общении с детьми во дворе. Такая мера крайне необходима, чтобы как можно больше ограничить речевое общение ребёнка, создать щадящий «режим молчания».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 пище не должно быть острого, кислого, солёного, горького, шоколада, кофе, какао. Всё это легко заменяется, так как возбуждающе действует на нервную систему.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Нельзя читать детям много книг, не соответствующих их возрасту. Вредно чтение на ночь страшных сказок, так как это может вызвать у ребенка чувство постоянного страха: он боится увидеть Бабу Ягу, лешего и т.п.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Речь с ребёнком и в его присутствии </w:t>
      </w:r>
      <w:proofErr w:type="gramStart"/>
      <w:r w:rsidRPr="0050200D">
        <w:rPr>
          <w:color w:val="000000"/>
          <w:sz w:val="28"/>
          <w:szCs w:val="28"/>
        </w:rPr>
        <w:t>между</w:t>
      </w:r>
      <w:proofErr w:type="gramEnd"/>
      <w:r w:rsidRPr="0050200D">
        <w:rPr>
          <w:color w:val="000000"/>
          <w:sz w:val="28"/>
          <w:szCs w:val="28"/>
        </w:rPr>
        <w:t xml:space="preserve"> </w:t>
      </w:r>
      <w:proofErr w:type="gramStart"/>
      <w:r w:rsidRPr="0050200D">
        <w:rPr>
          <w:color w:val="000000"/>
          <w:sz w:val="28"/>
          <w:szCs w:val="28"/>
        </w:rPr>
        <w:t>близкими</w:t>
      </w:r>
      <w:proofErr w:type="gramEnd"/>
      <w:r w:rsidRPr="0050200D">
        <w:rPr>
          <w:color w:val="000000"/>
          <w:sz w:val="28"/>
          <w:szCs w:val="28"/>
        </w:rPr>
        <w:t xml:space="preserve"> должна быть обязательно  чуть замедленного темпа. То же требование предъявляется и к чтению ребёнку вслух. Оно должно быть выразительным с чёткими смысловыми паузами и чуть растянутыми ударными гласными в словах. Главное --- быстро не читать!!!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Не следует разрешать часто и долго смотреть телевизионные передачи. Это утомляет и </w:t>
      </w:r>
      <w:proofErr w:type="spellStart"/>
      <w:r w:rsidRPr="0050200D">
        <w:rPr>
          <w:color w:val="000000"/>
          <w:sz w:val="28"/>
          <w:szCs w:val="28"/>
        </w:rPr>
        <w:t>перевозбуждает</w:t>
      </w:r>
      <w:proofErr w:type="spellEnd"/>
      <w:r w:rsidRPr="0050200D">
        <w:rPr>
          <w:color w:val="000000"/>
          <w:sz w:val="28"/>
          <w:szCs w:val="28"/>
        </w:rPr>
        <w:t xml:space="preserve"> ребенка. Особенно отрицательно действуют передачи, не соответствующие его возрасту и просмотренные перед сном.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lastRenderedPageBreak/>
        <w:t xml:space="preserve">Нельзя чрезмерно баловать детей, исполнять любые их прихоти, так как в этом случае психической травмой для ребенка может послужить даже незначительное противоречие ему, например, отказ в чем-то желаемом. Требования, предъявляемые к ребенку, должны соответствовать его возрасту, быть всегда одинаковыми, постоянными со стороны всех </w:t>
      </w:r>
      <w:proofErr w:type="gramStart"/>
      <w:r w:rsidRPr="0050200D">
        <w:rPr>
          <w:color w:val="000000"/>
          <w:sz w:val="28"/>
          <w:szCs w:val="28"/>
        </w:rPr>
        <w:t>окружающих</w:t>
      </w:r>
      <w:proofErr w:type="gramEnd"/>
      <w:r w:rsidRPr="0050200D">
        <w:rPr>
          <w:color w:val="000000"/>
          <w:sz w:val="28"/>
          <w:szCs w:val="28"/>
        </w:rPr>
        <w:t xml:space="preserve"> как в семье, так и в детском саду, в школе.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Наличие в доме множества игрушек и книжек тоже действует не лучшим образом на общее состояние заикающегося ребёнка, является большой эмоциональной перегрузкой, сильным возбуждающим фактором. Пять – шесть любимых игрушек и книжек могут быть в поле зрения ребёнка и больше не надо. Это не относится к настольным играм и счётному материалу, которыми пользуется малыш вместе с родителями.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 следует перегружать ребенка большим количеством впечатлений (кино, чтение, просмотр телепередач и т.п.).  Несоблюдение режима и требований правильного воспитания может легко привести к возникновению заикания.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Нельзя запугивать ребенка, наказывать, оставляя одного в помещении, особенно плохо освещенном. В виде наказания можно заставить его спокойно посидеть на стуле, лишить участия в любимой игре и т.п.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Очень популярны сейчас посещения детьми различных спортивных секций, где обязательно финалом бывают соревнования. А ведь это стрессовые ситуации, которых стоит избегать заикающимся детям, ибо это основа для ухудшения речи. Поэтому родителям надо помнить, что занятия спортом с мамой и папой, конечно, полезны, но – для себя, а не для соревнований.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Во многих семьях принята традиция: мы – в гости, гости – к нам. Так вот, большие застолья не для ваших детей, ограничьте их по возможности.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 следует в присутствии заикающегося ребёнка употреблять слова «заикание»,  «заикается». Это лишний раз травмирует психику ребёнка.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Очень внимательно надо следить, чтобы ребёнок не подвергался дразнилкам.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Никогда не давать понять ребёнку, что нарушения в его речи – это болезнь. Даже совсем маленький ребёнок очень быстро начинает осознавать речевые затруднения и болезненно на это реагировать,  что выражается в капризах, упрямстве и даже агрессивности.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Важно. Чтобы ребёнок забыл слова -  «не бойся, не волнуйся». Ведь они провоцируют подобное состояние и поведение ребёнка.</w:t>
      </w:r>
    </w:p>
    <w:p w:rsidR="00781B9F" w:rsidRPr="0050200D" w:rsidRDefault="00781B9F" w:rsidP="0050200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О начале курса занятий с логопедом родители должны уведомить учителя (или воспитателя) и попросить, чтобы 1 – 2 недели они не требовали от ребёнка устных ответов.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Рекомендации педагогам.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b/>
          <w:bCs/>
          <w:color w:val="000000"/>
          <w:sz w:val="28"/>
          <w:szCs w:val="28"/>
        </w:rPr>
        <w:t>Педагогам необходимо помнить следующее</w:t>
      </w:r>
      <w:r w:rsidRPr="0050200D">
        <w:rPr>
          <w:color w:val="000000"/>
          <w:sz w:val="28"/>
          <w:szCs w:val="28"/>
        </w:rPr>
        <w:t>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В случае поступления заикающегося ребенка в детский сад или школу нужно установить связь с родителями, выявить причины заикания и постараться их устранить, проявить к такому ребенку максимум внимания, чуткости, наладить с ним контакт, не фиксировать внимание ребенка на его недостатке и следить, чтобы его не дразнили другие дети.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Говорить с таким ребенком надо четко, плавно (не отрывая одно слово от другого), не торопясь, но ни в коем случае не по слогам и не нараспев.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lastRenderedPageBreak/>
        <w:t>Нужно быть всегда одинаково ровным и требовательным к ребенку. Следует сблизить такого ребенка с наиболее уравновешенными, хорошо говорящими детьми, чтобы, подражая им, он учился говорить выразительно и плавно.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Нельзя вовлекать заикающихся детей в игры, которые возбуждают и требуют от участников индивидуальных речевых выступлений. Вместе с тем, им полезно участвовать в хороводных и других играх, требующих хоровых ответов.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Таких детей нельзя спрашивать первыми на уроках. Лучше спросить после ребенка, который хорошо ответил.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Не торопить ребёнка во время устного ответа, не перебивать и, по возможности, вести себя с ним терпеливо и доброжелательно. Если ребенок не может начать говорить или начал, но плохо, запинаясь, учитель должен помочь ему произнести слово (фразу) или отвлечь его внимание другим вопросом, не дав возможности говорить с запинками.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Убеждать школьника, что он ни чем не отличается от своих одноклассников, ни в коем случае не хуже других.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На празднике надо предоставить ребенку возможность спеть песню вместе с другими детьми, чтобы не лишать радости выступить, не подчеркивать его недостаток, а, наоборот, вселять </w:t>
      </w:r>
      <w:proofErr w:type="gramStart"/>
      <w:r w:rsidRPr="0050200D">
        <w:rPr>
          <w:color w:val="000000"/>
          <w:sz w:val="28"/>
          <w:szCs w:val="28"/>
        </w:rPr>
        <w:t>уверенность в</w:t>
      </w:r>
      <w:proofErr w:type="gramEnd"/>
      <w:r w:rsidRPr="0050200D">
        <w:rPr>
          <w:color w:val="000000"/>
          <w:sz w:val="28"/>
          <w:szCs w:val="28"/>
        </w:rPr>
        <w:t xml:space="preserve"> свои силы.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Для заикающегося ребенка очень важны занятия музыкой и танцами, которые способствуют развитию правильного речевого дыхания, чувства темпа, ритма. Полезны дополнительные занятия по пению.</w:t>
      </w:r>
    </w:p>
    <w:p w:rsidR="00781B9F" w:rsidRPr="0050200D" w:rsidRDefault="00781B9F" w:rsidP="005020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>Заикающийся ребенок все время должен находиться под наблюдением логопеда и психоневролога.</w:t>
      </w: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br/>
      </w:r>
      <w:r w:rsidRPr="0050200D">
        <w:rPr>
          <w:i/>
          <w:iCs/>
          <w:color w:val="000000"/>
          <w:sz w:val="28"/>
          <w:szCs w:val="28"/>
        </w:rPr>
        <w:t>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речи, как правило, исчезают и вторичные изменения психики.</w:t>
      </w:r>
    </w:p>
    <w:p w:rsidR="0050200D" w:rsidRDefault="0050200D" w:rsidP="0050200D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  <w:u w:val="single"/>
        </w:rPr>
      </w:pPr>
    </w:p>
    <w:p w:rsidR="00781B9F" w:rsidRPr="0050200D" w:rsidRDefault="00781B9F" w:rsidP="0050200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iCs/>
          <w:color w:val="000000"/>
          <w:sz w:val="28"/>
          <w:szCs w:val="28"/>
          <w:u w:val="single"/>
        </w:rPr>
        <w:t>Литература:</w:t>
      </w:r>
    </w:p>
    <w:p w:rsidR="00781B9F" w:rsidRPr="0050200D" w:rsidRDefault="00781B9F" w:rsidP="005020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Логопедия. Учебное пособие для студентов </w:t>
      </w:r>
      <w:proofErr w:type="spellStart"/>
      <w:r w:rsidRPr="0050200D">
        <w:rPr>
          <w:color w:val="000000"/>
          <w:sz w:val="28"/>
          <w:szCs w:val="28"/>
        </w:rPr>
        <w:t>пед</w:t>
      </w:r>
      <w:proofErr w:type="gramStart"/>
      <w:r w:rsidRPr="0050200D">
        <w:rPr>
          <w:color w:val="000000"/>
          <w:sz w:val="28"/>
          <w:szCs w:val="28"/>
        </w:rPr>
        <w:t>.в</w:t>
      </w:r>
      <w:proofErr w:type="gramEnd"/>
      <w:r w:rsidRPr="0050200D">
        <w:rPr>
          <w:color w:val="000000"/>
          <w:sz w:val="28"/>
          <w:szCs w:val="28"/>
        </w:rPr>
        <w:t>узов</w:t>
      </w:r>
      <w:proofErr w:type="spellEnd"/>
      <w:r w:rsidRPr="0050200D">
        <w:rPr>
          <w:color w:val="000000"/>
          <w:sz w:val="28"/>
          <w:szCs w:val="28"/>
        </w:rPr>
        <w:t xml:space="preserve"> под редакцией Волковой Л.С. – М. 1989 г.</w:t>
      </w:r>
    </w:p>
    <w:p w:rsidR="00781B9F" w:rsidRPr="0050200D" w:rsidRDefault="00781B9F" w:rsidP="005020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50200D">
        <w:rPr>
          <w:color w:val="000000"/>
          <w:sz w:val="28"/>
          <w:szCs w:val="28"/>
        </w:rPr>
        <w:t xml:space="preserve">Лаврентьева О.Л., </w:t>
      </w:r>
      <w:proofErr w:type="spellStart"/>
      <w:r w:rsidRPr="0050200D">
        <w:rPr>
          <w:color w:val="000000"/>
          <w:sz w:val="28"/>
          <w:szCs w:val="28"/>
        </w:rPr>
        <w:t>Гегелия</w:t>
      </w:r>
      <w:proofErr w:type="spellEnd"/>
      <w:r w:rsidRPr="0050200D">
        <w:rPr>
          <w:color w:val="000000"/>
          <w:sz w:val="28"/>
          <w:szCs w:val="28"/>
        </w:rPr>
        <w:t xml:space="preserve"> Н.А. и др. «Если ребёнок заикается» из-во Воскресенье –1997 г.</w:t>
      </w:r>
    </w:p>
    <w:p w:rsidR="00781B9F" w:rsidRPr="0050200D" w:rsidRDefault="00781B9F" w:rsidP="0050200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50200D">
        <w:rPr>
          <w:color w:val="000000"/>
          <w:sz w:val="28"/>
          <w:szCs w:val="28"/>
        </w:rPr>
        <w:t>Цвынтарный</w:t>
      </w:r>
      <w:proofErr w:type="spellEnd"/>
      <w:r w:rsidRPr="0050200D">
        <w:rPr>
          <w:color w:val="000000"/>
          <w:sz w:val="28"/>
          <w:szCs w:val="28"/>
        </w:rPr>
        <w:t xml:space="preserve"> В.В. «Радость правильно говорить». М. – 2002 г.</w:t>
      </w:r>
    </w:p>
    <w:p w:rsidR="00473FD9" w:rsidRPr="0050200D" w:rsidRDefault="00473FD9" w:rsidP="0050200D">
      <w:pPr>
        <w:spacing w:after="0" w:line="240" w:lineRule="auto"/>
        <w:rPr>
          <w:sz w:val="28"/>
          <w:szCs w:val="28"/>
        </w:rPr>
      </w:pPr>
    </w:p>
    <w:sectPr w:rsidR="00473FD9" w:rsidRPr="0050200D" w:rsidSect="0050200D">
      <w:pgSz w:w="11906" w:h="16838"/>
      <w:pgMar w:top="851" w:right="850" w:bottom="851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367"/>
    <w:multiLevelType w:val="multilevel"/>
    <w:tmpl w:val="1F0C8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95761"/>
    <w:multiLevelType w:val="multilevel"/>
    <w:tmpl w:val="F384D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853C27"/>
    <w:multiLevelType w:val="multilevel"/>
    <w:tmpl w:val="BCF4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F66CF2"/>
    <w:multiLevelType w:val="multilevel"/>
    <w:tmpl w:val="B68E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B17D42"/>
    <w:multiLevelType w:val="multilevel"/>
    <w:tmpl w:val="4810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65C17"/>
    <w:multiLevelType w:val="multilevel"/>
    <w:tmpl w:val="4C12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9F"/>
    <w:rsid w:val="00473FD9"/>
    <w:rsid w:val="0050200D"/>
    <w:rsid w:val="0078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2</cp:revision>
  <dcterms:created xsi:type="dcterms:W3CDTF">2021-02-04T04:39:00Z</dcterms:created>
  <dcterms:modified xsi:type="dcterms:W3CDTF">2021-02-20T05:38:00Z</dcterms:modified>
</cp:coreProperties>
</file>