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E2" w:rsidRPr="00A779E2" w:rsidRDefault="00A779E2" w:rsidP="00A779E2">
      <w:pPr>
        <w:shd w:val="clear" w:color="auto" w:fill="FFFFFF"/>
        <w:spacing w:after="0" w:line="288" w:lineRule="atLeast"/>
        <w:jc w:val="center"/>
        <w:outlineLvl w:val="0"/>
        <w:rPr>
          <w:rFonts w:ascii="Arial Black" w:eastAsia="Times New Roman" w:hAnsi="Arial Black" w:cs="Arial"/>
          <w:color w:val="FF0000"/>
          <w:kern w:val="36"/>
          <w:sz w:val="45"/>
          <w:szCs w:val="45"/>
          <w:lang w:eastAsia="ru-RU"/>
        </w:rPr>
      </w:pPr>
      <w:r w:rsidRPr="00A779E2">
        <w:rPr>
          <w:rFonts w:ascii="Arial Black" w:eastAsia="Times New Roman" w:hAnsi="Arial Black" w:cs="Arial"/>
          <w:color w:val="FF0000"/>
          <w:kern w:val="36"/>
          <w:sz w:val="45"/>
          <w:szCs w:val="45"/>
          <w:lang w:eastAsia="ru-RU"/>
        </w:rPr>
        <w:t>Консультация для родителей</w:t>
      </w:r>
      <w:r w:rsidRPr="00A779E2">
        <w:rPr>
          <w:rFonts w:ascii="Arial Black" w:eastAsia="Times New Roman" w:hAnsi="Arial Black" w:cs="Arial"/>
          <w:color w:val="FF0000"/>
          <w:kern w:val="36"/>
          <w:sz w:val="45"/>
          <w:szCs w:val="45"/>
          <w:lang w:eastAsia="ru-RU"/>
        </w:rPr>
        <w:t xml:space="preserve"> </w:t>
      </w:r>
    </w:p>
    <w:p w:rsidR="00A779E2" w:rsidRDefault="00A779E2" w:rsidP="00A779E2">
      <w:pPr>
        <w:shd w:val="clear" w:color="auto" w:fill="FFFFFF"/>
        <w:spacing w:after="0" w:line="288" w:lineRule="atLeast"/>
        <w:outlineLvl w:val="0"/>
        <w:rPr>
          <w:rFonts w:ascii="Arial Black" w:eastAsia="Times New Roman" w:hAnsi="Arial Black" w:cs="Arial"/>
          <w:b/>
          <w:i/>
          <w:color w:val="FF0000"/>
          <w:kern w:val="36"/>
          <w:sz w:val="40"/>
          <w:szCs w:val="45"/>
          <w:lang w:eastAsia="ru-RU"/>
        </w:rPr>
      </w:pPr>
      <w:r w:rsidRPr="00A779E2">
        <w:rPr>
          <w:rFonts w:ascii="Arial Black" w:eastAsia="Times New Roman" w:hAnsi="Arial Black" w:cs="Arial"/>
          <w:b/>
          <w:i/>
          <w:color w:val="FF0000"/>
          <w:kern w:val="36"/>
          <w:sz w:val="40"/>
          <w:szCs w:val="45"/>
          <w:lang w:eastAsia="ru-RU"/>
        </w:rPr>
        <w:t>«</w:t>
      </w:r>
      <w:r w:rsidRPr="00A779E2">
        <w:rPr>
          <w:rFonts w:ascii="Arial Black" w:eastAsia="Times New Roman" w:hAnsi="Arial Black" w:cs="Arial"/>
          <w:b/>
          <w:i/>
          <w:color w:val="FF0000"/>
          <w:kern w:val="36"/>
          <w:sz w:val="40"/>
          <w:szCs w:val="45"/>
          <w:lang w:eastAsia="ru-RU"/>
        </w:rPr>
        <w:t>Безоп</w:t>
      </w:r>
      <w:r w:rsidRPr="00A779E2">
        <w:rPr>
          <w:rFonts w:ascii="Arial Black" w:eastAsia="Times New Roman" w:hAnsi="Arial Black" w:cs="Arial"/>
          <w:b/>
          <w:i/>
          <w:color w:val="FF0000"/>
          <w:kern w:val="36"/>
          <w:sz w:val="40"/>
          <w:szCs w:val="45"/>
          <w:lang w:eastAsia="ru-RU"/>
        </w:rPr>
        <w:t>асность зимой или «опасные» горки»</w:t>
      </w:r>
    </w:p>
    <w:p w:rsidR="00A779E2" w:rsidRPr="00A779E2" w:rsidRDefault="00A779E2" w:rsidP="00A779E2">
      <w:pPr>
        <w:shd w:val="clear" w:color="auto" w:fill="FFFFFF"/>
        <w:spacing w:after="0" w:line="288" w:lineRule="atLeast"/>
        <w:outlineLvl w:val="0"/>
        <w:rPr>
          <w:rFonts w:ascii="Arial Black" w:eastAsia="Times New Roman" w:hAnsi="Arial Black" w:cs="Arial"/>
          <w:b/>
          <w:i/>
          <w:color w:val="FF0000"/>
          <w:kern w:val="36"/>
          <w:sz w:val="40"/>
          <w:szCs w:val="45"/>
          <w:lang w:eastAsia="ru-RU"/>
        </w:rPr>
      </w:pPr>
    </w:p>
    <w:p w:rsidR="00A779E2" w:rsidRPr="00A779E2" w:rsidRDefault="00A779E2" w:rsidP="00A779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 последнее время, в связи с возросшим числом автотранспорта, резко ухудшилась ситуация на дорогах. И связано это, в первую очередь, не с количеством увеличившихся заторов на дорогах, а с числом возросших случаев дорожно-транспортных происшествий, участниками которых, зачастую, становятся маленькие пешеходы. В связи с этим, приоритетной задачей общества становится обеспечение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на дорогах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К решению данной задачи необходимо подходить со всех сторон. Согласитесь, если в детском саду ребенку будут прививать необходимые знания в области дорожного движения, а вечером того же дня папа или мама будут переходить на красный сигнал </w:t>
      </w:r>
      <w:proofErr w:type="spellStart"/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светофора</w:t>
      </w:r>
      <w:proofErr w:type="gramStart"/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</w:t>
      </w:r>
      <w:proofErr w:type="spellEnd"/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словами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A779E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«Машины же ещё далеко»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каком воспитании грамотного пешехода можно говорить? Ведь главным примером для ребенка являются его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A779E2" w:rsidRPr="00A779E2" w:rsidRDefault="00A779E2" w:rsidP="00A779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наступлением зимы потенциальных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опасностей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улице становится больше. Детские зимние забавы. Можно и в снежки играть, и снеговиков лепить, и с ледовых горок кататься. Но дети и их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часто забывают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катание с горок может таить в себе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опасность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особенно, когда рядом пролегает проезжая часть.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Горки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выходящие на автомобильные дороги,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зимой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становятся кошмаром для водителей и любимым местом для детей. Усевшись на картонки, ледянки, а порой и без таковых, дети вихрем летят вниз. Главное – успеть затормозить и не вылететь на проезжую часть, но это удается не всем, да и водитель, даже если и успеет вовремя среагировать на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опасную ситуацию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вряд ли сумеет мгновенно остановить автомашину». К сожалению, подобные происшествия приводят не только к травмам, но и гибели детей. Кто может повлиять на подобную ситуацию и уберечь ребенка от травм? В первую очередь это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и педагоги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должны объяснить детям, какую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опасность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таят в себе снежная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горка или снежный склон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выходящий на проезжую часть. Педагоги нашего детского сада, работая в данном направлении, проводят ежедневно минутки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с детьми на тему безопасное поведение зимой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игры ситуации, целевые прогулки, беседы, эксперименты, игры-викторины, основная цель которых, закрепление навыков, связанных с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безопасным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поведением на зимних улицах и дорогах. Параллельно ведется работа и с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родителями воспитанников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Проводится тестирование на знание правил дорожного движения в зимнее время года, в группах постоянно обновляется наглядная информация, памятки и буклеты, ведутся индивидуальные,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консультативные беседы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помогают напомнить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 о безопасности себя и своих детей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779E2" w:rsidRPr="00A779E2" w:rsidRDefault="00A779E2" w:rsidP="00A779E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 вторую очередь это коммунальные службы, которые обязаны следить за состоянием вверенных им дворов. Это и все мы, неравнодушные к тем, кто живет рядом с нами, особенно к детям.</w:t>
      </w:r>
    </w:p>
    <w:p w:rsidR="00A779E2" w:rsidRPr="00A779E2" w:rsidRDefault="00A779E2" w:rsidP="00A779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Уважаемые взрослые! В течение в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сего зимнего периода в городе Ханты-Мансийске проходит профилактическая 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ция </w:t>
      </w:r>
      <w:r w:rsidRPr="00A779E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Зима прекрасна, когда безоп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асна</w:t>
      </w:r>
      <w:r w:rsidRPr="00A779E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вы стали свидетелем потенциально </w:t>
      </w: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опасных</w:t>
      </w:r>
      <w:r w:rsidRPr="00A779E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ледяных горок и склонов, просьба сообщать в коммунальные службы или в Госавтоинспекцию. Жизнь и здоровье детей в наших руках.</w:t>
      </w:r>
    </w:p>
    <w:p w:rsidR="00A779E2" w:rsidRDefault="00A779E2" w:rsidP="00A779E2">
      <w:pPr>
        <w:jc w:val="right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F4678" w:rsidRPr="00A779E2" w:rsidRDefault="00A779E2" w:rsidP="00A779E2">
      <w:pPr>
        <w:jc w:val="right"/>
        <w:rPr>
          <w:rFonts w:ascii="Times New Roman" w:hAnsi="Times New Roman" w:cs="Times New Roman"/>
          <w:b/>
        </w:rPr>
      </w:pPr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Старший воспитатель: </w:t>
      </w:r>
      <w:proofErr w:type="spellStart"/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Хисамутдинова</w:t>
      </w:r>
      <w:proofErr w:type="spellEnd"/>
      <w:r w:rsidRPr="00A779E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А.Х.</w:t>
      </w:r>
    </w:p>
    <w:sectPr w:rsidR="00BF4678" w:rsidRPr="00A779E2" w:rsidSect="00A779E2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4F"/>
    <w:rsid w:val="004101C0"/>
    <w:rsid w:val="00A779E2"/>
    <w:rsid w:val="00AC344F"/>
    <w:rsid w:val="00D9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2020-12-10T06:10:00Z</dcterms:created>
  <dcterms:modified xsi:type="dcterms:W3CDTF">2020-12-10T06:16:00Z</dcterms:modified>
</cp:coreProperties>
</file>