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57" w:rsidRPr="000A4797" w:rsidRDefault="00ED7B57">
      <w:pPr>
        <w:rPr>
          <w:rFonts w:ascii="Times New Roman" w:hAnsi="Times New Roman" w:cs="Times New Roman"/>
          <w:b/>
          <w:sz w:val="36"/>
          <w:szCs w:val="36"/>
        </w:rPr>
      </w:pPr>
      <w:r w:rsidRPr="00ED7B57">
        <w:rPr>
          <w:rFonts w:ascii="Times New Roman" w:hAnsi="Times New Roman" w:cs="Times New Roman"/>
          <w:b/>
          <w:sz w:val="36"/>
          <w:szCs w:val="36"/>
        </w:rPr>
        <w:t>Как интересно провести выходной с ребенком</w:t>
      </w:r>
      <w:r w:rsidR="000A4797" w:rsidRPr="000A479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0A4797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2437792" cy="1948070"/>
            <wp:effectExtent l="19050" t="0" r="608" b="0"/>
            <wp:docPr id="1" name="Рисунок 1" descr="C:\Documents and Settings\User\Рабочий стол\Детский сад 2020\Копия Веселые нот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Детский сад 2020\Копия Веселые нотки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553" cy="1949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A40" w:rsidRDefault="00993A40" w:rsidP="00ED7B57">
      <w:pPr>
        <w:shd w:val="clear" w:color="auto" w:fill="FFFFFF"/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Консультация для родителей средней группы</w:t>
      </w:r>
    </w:p>
    <w:p w:rsidR="00ED7B57" w:rsidRPr="00F61ED0" w:rsidRDefault="00ED7B57" w:rsidP="00ED7B57">
      <w:pPr>
        <w:shd w:val="clear" w:color="auto" w:fill="FFFFFF"/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Подготовил: музыкальный руководитель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Литвинчук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И.В.</w:t>
      </w:r>
    </w:p>
    <w:p w:rsidR="00ED7B57" w:rsidRPr="00ED7B57" w:rsidRDefault="00ED7B57" w:rsidP="00ED7B57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Чтобы заинтересовать вашего ребенка музыкальными занятиями, можно использовать сказки –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шумелки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ED7B57" w:rsidRPr="00F61ED0" w:rsidRDefault="00ED7B57" w:rsidP="00EA64CE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85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ED7B5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«Эксперименты со звуками»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F61E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Положите перед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ребенком</w:t>
      </w:r>
      <w:r w:rsidRPr="00F61E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разные предметы - стакан, металлическую кружку или кастрюлю, деревянную коробочку и постучите по ним палочкой или ложкой. Малыш быстро освоится в игре и будет сам искать новые звуки.</w:t>
      </w:r>
    </w:p>
    <w:p w:rsidR="00ED7B57" w:rsidRDefault="00ED7B57" w:rsidP="00EA64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85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2.</w:t>
      </w:r>
      <w:r w:rsidRPr="00F61E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Рассказывайте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ребенку</w:t>
      </w:r>
      <w:r w:rsidRPr="00F61E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небольшие сказки и иллюстрируйте их звуками разных предметов. </w:t>
      </w:r>
    </w:p>
    <w:p w:rsidR="00ED7B57" w:rsidRDefault="00ED7B57" w:rsidP="00EA64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85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Сказка </w:t>
      </w:r>
      <w:r w:rsidRPr="0065685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«Кто живет в лесу?»</w:t>
      </w:r>
      <w:r w:rsidRPr="0065685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Pr="00F61E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ED7B57" w:rsidRPr="00F61ED0" w:rsidRDefault="00ED7B57" w:rsidP="00EA64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1ED0">
        <w:rPr>
          <w:rFonts w:ascii="Times New Roman" w:eastAsia="Times New Roman" w:hAnsi="Times New Roman" w:cs="Times New Roman"/>
          <w:color w:val="111111"/>
          <w:sz w:val="28"/>
          <w:szCs w:val="28"/>
        </w:rPr>
        <w:t>Постучим карандашом по столу - это дятел стучит по дереву, а потом кулачками - медведь идёт. Шелестим листом бумаги - сова крыльями захлопала. Подуем в пластмассовую бутылку - это шумит ветер. А теперь шуршим пакетом - ёжик забрался в куст.</w:t>
      </w:r>
    </w:p>
    <w:p w:rsidR="00AD1ED4" w:rsidRPr="00F61ED0" w:rsidRDefault="00ED7B57" w:rsidP="00AD1E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7B57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4CE">
        <w:rPr>
          <w:rFonts w:ascii="Times New Roman" w:hAnsi="Times New Roman" w:cs="Times New Roman"/>
          <w:b/>
          <w:sz w:val="28"/>
          <w:szCs w:val="28"/>
        </w:rPr>
        <w:t>«</w:t>
      </w:r>
      <w:r w:rsidRPr="00ED7B57">
        <w:rPr>
          <w:rFonts w:ascii="Times New Roman" w:hAnsi="Times New Roman" w:cs="Times New Roman"/>
          <w:b/>
          <w:i/>
          <w:sz w:val="28"/>
          <w:szCs w:val="28"/>
        </w:rPr>
        <w:t xml:space="preserve">Сказки – </w:t>
      </w:r>
      <w:proofErr w:type="spellStart"/>
      <w:r w:rsidRPr="00ED7B57">
        <w:rPr>
          <w:rFonts w:ascii="Times New Roman" w:hAnsi="Times New Roman" w:cs="Times New Roman"/>
          <w:b/>
          <w:i/>
          <w:sz w:val="28"/>
          <w:szCs w:val="28"/>
        </w:rPr>
        <w:t>шумелки</w:t>
      </w:r>
      <w:proofErr w:type="spellEnd"/>
      <w:r w:rsidR="00EA64CE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ED7B57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Аудиопособие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«Музыка с мамой»</w:t>
      </w:r>
      <w:r w:rsidR="00EA64CE">
        <w:rPr>
          <w:rFonts w:ascii="Times New Roman" w:hAnsi="Times New Roman" w:cs="Times New Roman"/>
          <w:b/>
          <w:sz w:val="28"/>
          <w:szCs w:val="28"/>
        </w:rPr>
        <w:t xml:space="preserve"> Сергея и Екатерины Железновых. </w:t>
      </w:r>
      <w:r w:rsidR="00EA64CE" w:rsidRPr="00EA64CE">
        <w:rPr>
          <w:rFonts w:ascii="Times New Roman" w:hAnsi="Times New Roman" w:cs="Times New Roman"/>
          <w:sz w:val="28"/>
          <w:szCs w:val="28"/>
        </w:rPr>
        <w:t>Это</w:t>
      </w:r>
      <w:r w:rsidR="00EA64CE">
        <w:rPr>
          <w:rFonts w:ascii="Times New Roman" w:hAnsi="Times New Roman" w:cs="Times New Roman"/>
          <w:sz w:val="28"/>
          <w:szCs w:val="28"/>
        </w:rPr>
        <w:t xml:space="preserve"> веселые сказки с красивой музыкой, </w:t>
      </w:r>
      <w:r w:rsidR="00AD1ED4">
        <w:rPr>
          <w:rFonts w:ascii="Times New Roman" w:hAnsi="Times New Roman" w:cs="Times New Roman"/>
          <w:sz w:val="28"/>
          <w:szCs w:val="28"/>
        </w:rPr>
        <w:t xml:space="preserve">забавным шумовым оформлением и </w:t>
      </w:r>
      <w:r w:rsidR="00EA64CE">
        <w:rPr>
          <w:rFonts w:ascii="Times New Roman" w:hAnsi="Times New Roman" w:cs="Times New Roman"/>
          <w:sz w:val="28"/>
          <w:szCs w:val="28"/>
        </w:rPr>
        <w:t>выразительными детскими голосами</w:t>
      </w:r>
      <w:r w:rsidR="00AD1ED4">
        <w:rPr>
          <w:rFonts w:ascii="Times New Roman" w:hAnsi="Times New Roman" w:cs="Times New Roman"/>
          <w:sz w:val="28"/>
          <w:szCs w:val="28"/>
        </w:rPr>
        <w:t>.</w:t>
      </w:r>
      <w:r w:rsidR="00AD1ED4" w:rsidRPr="00AD1E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D1ED4" w:rsidRPr="00F61E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Предлагаемые сказочки с шумовым оформлением являются весёлыми и эффективными упражнениями для слухового восприятия, а также развития мелкой моторики, слуховой памяти и фантазии у детей от 2 до </w:t>
      </w:r>
      <w:r w:rsidR="00AD1ED4">
        <w:rPr>
          <w:rFonts w:ascii="Times New Roman" w:eastAsia="Times New Roman" w:hAnsi="Times New Roman" w:cs="Times New Roman"/>
          <w:color w:val="111111"/>
          <w:sz w:val="28"/>
          <w:szCs w:val="28"/>
        </w:rPr>
        <w:t>6</w:t>
      </w:r>
      <w:r w:rsidR="00AD1ED4" w:rsidRPr="00F61E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лет.</w:t>
      </w:r>
    </w:p>
    <w:p w:rsidR="00BB5C5C" w:rsidRDefault="00AD1ED4" w:rsidP="00BB5C5C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E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Подготовка:</w:t>
      </w:r>
      <w:r w:rsidRPr="00AD1E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Вам понадобится комплект детских музыкальных инструментов: деревянные ложки, </w:t>
      </w:r>
      <w:r w:rsidR="00BB5C5C">
        <w:rPr>
          <w:rFonts w:ascii="Times New Roman" w:eastAsia="Times New Roman" w:hAnsi="Times New Roman" w:cs="Times New Roman"/>
          <w:color w:val="111111"/>
          <w:sz w:val="28"/>
          <w:szCs w:val="28"/>
        </w:rPr>
        <w:t>колокольчик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BB5C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барабан,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ксилофон, полиэтиленовый пакет</w:t>
      </w:r>
      <w:r w:rsidR="00BB5C5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61ED0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Проверьте звучание ударных инструментов, найдите необходимый звуковой эффект. Если </w:t>
      </w:r>
      <w:r w:rsidRPr="00E917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дома нет необходимых музыкальных инструментов</w:t>
      </w:r>
      <w:r w:rsidRPr="00E917A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F61E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подберите для игры подходящие звучащие предметы.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61ED0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Обеспечьте благоприятную, спокойную обстановку для проведения </w:t>
      </w:r>
      <w:r w:rsidRPr="00E917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занятия</w:t>
      </w:r>
      <w:r w:rsidRPr="00E917A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F61E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такую, чтобы и Ваш рассказ, и шумовое оформление произвели впечатление на детей.</w:t>
      </w:r>
      <w:r w:rsidR="00BB5C5C" w:rsidRPr="00BB5C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B5C5C" w:rsidRPr="00F61E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Побуждайте детей к игре на инструментах. Вступление можно </w:t>
      </w:r>
      <w:r w:rsidR="00BB5C5C" w:rsidRPr="00F61ED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подсказывать взглядом, жестом или заранее условленным сигналом. Мимикой и жестами можно подсказывать детям громкость и скорость игры.</w:t>
      </w:r>
    </w:p>
    <w:p w:rsidR="00BB5C5C" w:rsidRDefault="00BB5C5C" w:rsidP="00BB5C5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B5C5C" w:rsidRDefault="00BB5C5C" w:rsidP="00BB5C5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B5C5C">
        <w:rPr>
          <w:rFonts w:ascii="Times New Roman" w:hAnsi="Times New Roman" w:cs="Times New Roman"/>
          <w:b/>
          <w:i/>
          <w:sz w:val="28"/>
          <w:szCs w:val="28"/>
        </w:rPr>
        <w:t>«Лиса и рыба».</w:t>
      </w:r>
    </w:p>
    <w:p w:rsidR="00F82DDD" w:rsidRDefault="00BB5C5C" w:rsidP="00BB5C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Вёз как – то дед на санях мешок рыбы.</w:t>
      </w:r>
    </w:p>
    <w:p w:rsidR="00BB5C5C" w:rsidRPr="008E0A67" w:rsidRDefault="00BB5C5C" w:rsidP="00BB5C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Лошадка бежит, копытами стучит </w:t>
      </w:r>
      <w:r w:rsidRPr="008E0A67">
        <w:rPr>
          <w:rFonts w:ascii="Times New Roman" w:hAnsi="Times New Roman" w:cs="Times New Roman"/>
          <w:b/>
          <w:sz w:val="28"/>
          <w:szCs w:val="28"/>
        </w:rPr>
        <w:t>(стучим ложками)</w:t>
      </w:r>
    </w:p>
    <w:p w:rsidR="00BB5C5C" w:rsidRPr="008E0A67" w:rsidRDefault="00BB5C5C" w:rsidP="00BB5C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Колокольчиком звенит </w:t>
      </w:r>
      <w:r w:rsidRPr="008E0A67">
        <w:rPr>
          <w:rFonts w:ascii="Times New Roman" w:hAnsi="Times New Roman" w:cs="Times New Roman"/>
          <w:b/>
          <w:sz w:val="28"/>
          <w:szCs w:val="28"/>
        </w:rPr>
        <w:t>(звеним колокольчиком).</w:t>
      </w:r>
    </w:p>
    <w:p w:rsidR="00BB5C5C" w:rsidRDefault="00BB5C5C" w:rsidP="00BB5C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 дед – на дороге лиса лежит, обрадовался:</w:t>
      </w:r>
    </w:p>
    <w:p w:rsidR="00BB5C5C" w:rsidRDefault="00BB5C5C" w:rsidP="00BB5C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 будет моей старухе воротник на шубу!»</w:t>
      </w:r>
    </w:p>
    <w:p w:rsidR="00BB5C5C" w:rsidRPr="008E0A67" w:rsidRDefault="008E0A67" w:rsidP="00BB5C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Бросил он лису в сани, </w:t>
      </w:r>
      <w:r w:rsidRPr="008E0A67">
        <w:rPr>
          <w:rFonts w:ascii="Times New Roman" w:hAnsi="Times New Roman" w:cs="Times New Roman"/>
          <w:b/>
          <w:sz w:val="28"/>
          <w:szCs w:val="28"/>
        </w:rPr>
        <w:t>(стучим по барабану)</w:t>
      </w:r>
    </w:p>
    <w:p w:rsidR="008E0A67" w:rsidRDefault="008E0A67" w:rsidP="00BB5C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сам пошёл впереди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A67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8E0A67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8E0A67">
        <w:rPr>
          <w:rFonts w:ascii="Times New Roman" w:hAnsi="Times New Roman" w:cs="Times New Roman"/>
          <w:b/>
          <w:sz w:val="28"/>
          <w:szCs w:val="28"/>
        </w:rPr>
        <w:t>уршим пакетом)</w:t>
      </w:r>
    </w:p>
    <w:p w:rsidR="008E0A67" w:rsidRPr="008E0A67" w:rsidRDefault="008E0A67" w:rsidP="008E0A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Лошадка бежит, копытами стучит </w:t>
      </w:r>
      <w:r w:rsidRPr="008E0A67">
        <w:rPr>
          <w:rFonts w:ascii="Times New Roman" w:hAnsi="Times New Roman" w:cs="Times New Roman"/>
          <w:b/>
          <w:sz w:val="28"/>
          <w:szCs w:val="28"/>
        </w:rPr>
        <w:t>(стучим ложками)</w:t>
      </w:r>
    </w:p>
    <w:p w:rsidR="008E0A67" w:rsidRPr="008E0A67" w:rsidRDefault="008E0A67" w:rsidP="008E0A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Колокольчиком звенит </w:t>
      </w:r>
      <w:r w:rsidRPr="008E0A67">
        <w:rPr>
          <w:rFonts w:ascii="Times New Roman" w:hAnsi="Times New Roman" w:cs="Times New Roman"/>
          <w:b/>
          <w:sz w:val="28"/>
          <w:szCs w:val="28"/>
        </w:rPr>
        <w:t>(звеним колокольчиком).</w:t>
      </w:r>
    </w:p>
    <w:p w:rsidR="008E0A67" w:rsidRDefault="008E0A67" w:rsidP="00BB5C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0A67">
        <w:rPr>
          <w:rFonts w:ascii="Times New Roman" w:hAnsi="Times New Roman" w:cs="Times New Roman"/>
          <w:sz w:val="28"/>
          <w:szCs w:val="28"/>
        </w:rPr>
        <w:t>А лисичка стала выбрасывать из воза по рыбке, да по рыбке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(проводим палочкой по ксилофону)</w:t>
      </w:r>
    </w:p>
    <w:p w:rsidR="008E0A67" w:rsidRPr="008E0A67" w:rsidRDefault="008E0A67" w:rsidP="00BB5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0A67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бросила всю рыбку и сама убежала </w:t>
      </w:r>
      <w:r w:rsidRPr="008E0A67">
        <w:rPr>
          <w:rFonts w:ascii="Times New Roman" w:hAnsi="Times New Roman" w:cs="Times New Roman"/>
          <w:b/>
          <w:sz w:val="28"/>
          <w:szCs w:val="28"/>
        </w:rPr>
        <w:t>(барабаним пальцами по барабану).</w:t>
      </w:r>
    </w:p>
    <w:sectPr w:rsidR="008E0A67" w:rsidRPr="008E0A67" w:rsidSect="00F82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D7B57"/>
    <w:rsid w:val="000A4797"/>
    <w:rsid w:val="008E0A67"/>
    <w:rsid w:val="00993A40"/>
    <w:rsid w:val="00AD1ED4"/>
    <w:rsid w:val="00BB5C5C"/>
    <w:rsid w:val="00EA64CE"/>
    <w:rsid w:val="00ED7B57"/>
    <w:rsid w:val="00F82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2021-01-19T05:39:00Z</dcterms:created>
  <dcterms:modified xsi:type="dcterms:W3CDTF">2021-01-19T06:48:00Z</dcterms:modified>
</cp:coreProperties>
</file>