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F9" w:rsidRDefault="00FC2CF9" w:rsidP="00FC2CF9">
      <w:pPr>
        <w:pStyle w:val="c10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color w:val="FF0000"/>
          <w:sz w:val="40"/>
          <w:szCs w:val="28"/>
        </w:rPr>
      </w:pPr>
      <w:r w:rsidRPr="00100EAE">
        <w:rPr>
          <w:rStyle w:val="c7"/>
          <w:b/>
          <w:bCs/>
          <w:color w:val="FF0000"/>
          <w:sz w:val="40"/>
          <w:szCs w:val="28"/>
        </w:rPr>
        <w:t>Консультация для родителей</w:t>
      </w:r>
      <w:r w:rsidRPr="00100EAE">
        <w:rPr>
          <w:color w:val="FF0000"/>
          <w:sz w:val="40"/>
          <w:szCs w:val="28"/>
        </w:rPr>
        <w:t xml:space="preserve"> </w:t>
      </w:r>
    </w:p>
    <w:p w:rsidR="00FC2CF9" w:rsidRPr="00FC2CF9" w:rsidRDefault="00FC2CF9" w:rsidP="00FC2CF9">
      <w:pPr>
        <w:pStyle w:val="c10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b/>
          <w:bCs/>
          <w:color w:val="FF0000"/>
          <w:sz w:val="40"/>
          <w:szCs w:val="28"/>
        </w:rPr>
      </w:pPr>
      <w:r w:rsidRPr="00100EAE">
        <w:rPr>
          <w:rStyle w:val="c7"/>
          <w:b/>
          <w:bCs/>
          <w:color w:val="FF0000"/>
          <w:sz w:val="40"/>
          <w:szCs w:val="28"/>
        </w:rPr>
        <w:t>«День космонавтики»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Тема космоса всегда актуальна.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Во второй половине 20 в. Человечество ступило на порог Вселенной – вышло в космическое пространство. Дорогу в космос открыла наша Родина. Первый искусственный спутник земли, открывший космическую эру, запущен бывшим Советским союзом, первый космонавт мира – гражданин бывшего СССР.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Сегодня имя Гагарина Юрия Алексеевича знает вся планета. Он навсегда вошел в историю человечества как символ героизма и отваги.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 развития жизни.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lastRenderedPageBreak/>
        <w:t xml:space="preserve">Современные родители, сами </w:t>
      </w:r>
      <w:proofErr w:type="gramStart"/>
      <w:r w:rsidRPr="00D45BA3">
        <w:rPr>
          <w:rStyle w:val="c1"/>
          <w:color w:val="000000"/>
          <w:sz w:val="28"/>
          <w:szCs w:val="28"/>
        </w:rPr>
        <w:t>испытывая интерес к космосу пытаются</w:t>
      </w:r>
      <w:proofErr w:type="gramEnd"/>
      <w:r w:rsidRPr="00D45BA3">
        <w:rPr>
          <w:rStyle w:val="c1"/>
          <w:color w:val="000000"/>
          <w:sz w:val="28"/>
          <w:szCs w:val="28"/>
        </w:rPr>
        <w:t>, часто безрезультатно, пробудить интерес к Вселенной в своих детях, используя при этом ресурсы современных технологий, в основном Интернет. Ведь как занимательно увидеть на яркой картинке вблизи Юпитер, следы действующих вулканов на его спутниках, кольца Сатурна. Родителям непонятно, почему их дети не разделяют родительского восторга.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Важная задача для родителей – развивать у детей интерес к познанию.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 xml:space="preserve">Как на сегодняшний день поддержать интерес ребёнка к </w:t>
      </w:r>
      <w:proofErr w:type="gramStart"/>
      <w:r w:rsidRPr="00D45BA3">
        <w:rPr>
          <w:rStyle w:val="c1"/>
          <w:color w:val="000000"/>
          <w:sz w:val="28"/>
          <w:szCs w:val="28"/>
        </w:rPr>
        <w:t>неизведанному</w:t>
      </w:r>
      <w:proofErr w:type="gramEnd"/>
      <w:r w:rsidRPr="00D45BA3">
        <w:rPr>
          <w:rStyle w:val="c1"/>
          <w:color w:val="000000"/>
          <w:sz w:val="28"/>
          <w:szCs w:val="28"/>
        </w:rPr>
        <w:t>?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Вместе с детьми читать и рассматривать иллюстрации к книгам А. Леонова</w:t>
      </w:r>
      <w:proofErr w:type="gramStart"/>
      <w:r w:rsidRPr="00D45BA3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45BA3">
        <w:rPr>
          <w:rStyle w:val="c1"/>
          <w:color w:val="000000"/>
          <w:sz w:val="28"/>
          <w:szCs w:val="28"/>
        </w:rPr>
        <w:t xml:space="preserve"> «Я выхожу в открытый космос», «Ю. А. Гагарин».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 xml:space="preserve">Учить и читать стихи «Когда он на землю вернулся» В. Костров, «Марш юных космонавтов» С. Михалков, «Луноход», </w:t>
      </w:r>
      <w:proofErr w:type="gramStart"/>
      <w:r w:rsidRPr="00D45BA3">
        <w:rPr>
          <w:rStyle w:val="c1"/>
          <w:color w:val="000000"/>
          <w:sz w:val="28"/>
          <w:szCs w:val="28"/>
        </w:rPr>
        <w:t>Н. Гончаров</w:t>
      </w:r>
      <w:proofErr w:type="gramEnd"/>
      <w:r w:rsidRPr="00D45BA3">
        <w:rPr>
          <w:rStyle w:val="c1"/>
          <w:color w:val="000000"/>
          <w:sz w:val="28"/>
          <w:szCs w:val="28"/>
        </w:rPr>
        <w:t>, «Я верю друзья… » В. Войнович, «Знаете, каким он парнем был» (отрывок) Н. Добронравов.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Для обогащения детского лексикона советуем поиграть в игру «Доскажи словечко», загадывать загадки.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На корабле воздушном,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Космическом, послушном,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Мы, обгоняя ветер,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Несёмся на … (ракете)</w:t>
      </w:r>
      <w:proofErr w:type="gramStart"/>
      <w:r w:rsidRPr="00D45BA3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 xml:space="preserve">Планета </w:t>
      </w:r>
      <w:proofErr w:type="spellStart"/>
      <w:r w:rsidRPr="00D45BA3">
        <w:rPr>
          <w:rStyle w:val="c1"/>
          <w:color w:val="000000"/>
          <w:sz w:val="28"/>
          <w:szCs w:val="28"/>
        </w:rPr>
        <w:t>голубая</w:t>
      </w:r>
      <w:proofErr w:type="spellEnd"/>
      <w:r w:rsidRPr="00D45BA3">
        <w:rPr>
          <w:rStyle w:val="c1"/>
          <w:color w:val="000000"/>
          <w:sz w:val="28"/>
          <w:szCs w:val="28"/>
        </w:rPr>
        <w:t>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Любимая, родная,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Она твоя, она моя,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И называется … (Земля)</w:t>
      </w:r>
      <w:proofErr w:type="gramStart"/>
      <w:r w:rsidRPr="00D45BA3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Есть специальная труба,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 ней Вселенная видна,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Видят звёзд калейдоскоп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Астрономы в … (телескоп)</w:t>
      </w:r>
      <w:proofErr w:type="gramStart"/>
      <w:r w:rsidRPr="00D45BA3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Посчитать совсем не просто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Ночью в тёмном небе звёзды.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Знает все наперечёт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Звёзды в небе … (звездочёт).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Самый первый в Космосе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Летел с огромной скоростью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Отважный русский парень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Наш космонавт … (Гагарин).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lastRenderedPageBreak/>
        <w:t>Освещает ночью путь,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Звёздам не даёт заснуть,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Пусть все спят, ей не до сна,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 небе не заснёт … (луна).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Специальный космический есть аппарат,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Сигналы на Землю он шлёт всем подряд,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И как одинокий путник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Летит по орбите … (спутник).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У ракеты есть водитель,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Невесомости любитель.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По-английски: “астронавт”,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А по-русски … (космонавт).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 xml:space="preserve">Загадки для детей </w:t>
      </w:r>
      <w:proofErr w:type="gramStart"/>
      <w:r w:rsidRPr="00D45BA3">
        <w:rPr>
          <w:rStyle w:val="c1"/>
          <w:color w:val="000000"/>
          <w:sz w:val="28"/>
          <w:szCs w:val="28"/>
        </w:rPr>
        <w:t>к</w:t>
      </w:r>
      <w:proofErr w:type="gramEnd"/>
      <w:r w:rsidRPr="00D45BA3">
        <w:rPr>
          <w:rStyle w:val="c1"/>
          <w:color w:val="000000"/>
          <w:sz w:val="28"/>
          <w:szCs w:val="28"/>
        </w:rPr>
        <w:t xml:space="preserve"> дню 12 апреля «День космонавтики»</w:t>
      </w:r>
      <w:r>
        <w:rPr>
          <w:rStyle w:val="c1"/>
          <w:color w:val="000000"/>
          <w:sz w:val="28"/>
          <w:szCs w:val="28"/>
        </w:rPr>
        <w:t>: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Человек сидит в ракете.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Смело в небо он летит,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И на нас в своем скафандре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Он из космоса глядит.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Ответ: космонавт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***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Крыльев нет, но эта птица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Полетит и прилунится.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Ответ: луноход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***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Чудо-птица – алый хвост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Прилетела в стаю звезд.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Ответ: ракета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***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Ночью на небе один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Золотистый апельсин.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Миновали две недели,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Апельсина мы не съели,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Но осталась в небе только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Апельсиновая долька.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Ответ: луна, месяц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***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Волчок, волчок,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Покажи другой бочок,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Другой бок не покажу,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Я привязанный хожу.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Ответ: луна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***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У бабушки над избушкой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Висит хлеба краюшка.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Собаки лают, достать не могут.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Ответ: месяц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lastRenderedPageBreak/>
        <w:t>***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На каком пути ни один человек не бывал?</w:t>
      </w:r>
    </w:p>
    <w:p w:rsidR="00FC2CF9" w:rsidRPr="00D45BA3" w:rsidRDefault="00FC2CF9" w:rsidP="00FC2CF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Ответ: млечный путь</w:t>
      </w:r>
    </w:p>
    <w:p w:rsidR="00FC2CF9" w:rsidRPr="00D45BA3" w:rsidRDefault="00FC2CF9" w:rsidP="00FC2C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BA3">
        <w:rPr>
          <w:rStyle w:val="c1"/>
          <w:color w:val="000000"/>
          <w:sz w:val="28"/>
          <w:szCs w:val="28"/>
        </w:rPr>
        <w:t>Если дети узнают больше о своей стране, ее мировых достижениях через собственную исследовательскую деятельность, то это приведет к тому, что у дошкольника будет развиваться чувство гордости, уважении, любви к Родине, а также появится стремление быть полезным стране и народу.</w:t>
      </w:r>
    </w:p>
    <w:p w:rsidR="00FC2CF9" w:rsidRPr="00D45BA3" w:rsidRDefault="00FC2CF9" w:rsidP="00FC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773" w:rsidRDefault="00CC4773" w:rsidP="00FC2CF9">
      <w:pPr>
        <w:spacing w:line="240" w:lineRule="auto"/>
      </w:pPr>
    </w:p>
    <w:sectPr w:rsidR="00CC4773" w:rsidSect="00100EAE">
      <w:pgSz w:w="11906" w:h="16838"/>
      <w:pgMar w:top="1134" w:right="850" w:bottom="1134" w:left="1701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C2CF9"/>
    <w:rsid w:val="00CC4773"/>
    <w:rsid w:val="00FC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C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2CF9"/>
  </w:style>
  <w:style w:type="paragraph" w:customStyle="1" w:styleId="c2">
    <w:name w:val="c2"/>
    <w:basedOn w:val="a"/>
    <w:rsid w:val="00FC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CF9"/>
  </w:style>
  <w:style w:type="paragraph" w:customStyle="1" w:styleId="c0">
    <w:name w:val="c0"/>
    <w:basedOn w:val="a"/>
    <w:rsid w:val="00FC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4938</Characters>
  <Application>Microsoft Office Word</Application>
  <DocSecurity>0</DocSecurity>
  <Lines>41</Lines>
  <Paragraphs>11</Paragraphs>
  <ScaleCrop>false</ScaleCrop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2020-04-07T15:20:00Z</dcterms:created>
  <dcterms:modified xsi:type="dcterms:W3CDTF">2020-04-07T15:21:00Z</dcterms:modified>
</cp:coreProperties>
</file>