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FB" w:rsidRDefault="00BB28FB" w:rsidP="00BB28FB">
      <w:pPr>
        <w:pStyle w:val="1"/>
        <w:spacing w:before="0" w:after="0"/>
        <w:rPr>
          <w:snapToGrid w:val="0"/>
        </w:rPr>
      </w:pPr>
      <w:bookmarkStart w:id="0" w:name="_Toc295758450"/>
      <w:r>
        <w:rPr>
          <w:snapToGrid w:val="0"/>
        </w:rPr>
        <w:t>Что нужно знать родителям о развитии речи малыша</w:t>
      </w:r>
      <w:bookmarkStart w:id="1" w:name="_GoBack"/>
      <w:bookmarkEnd w:id="0"/>
      <w:bookmarkEnd w:id="1"/>
    </w:p>
    <w:p w:rsidR="00BB28FB" w:rsidRDefault="00BB28FB" w:rsidP="00BB28FB">
      <w:pPr>
        <w:jc w:val="right"/>
      </w:pPr>
    </w:p>
    <w:p w:rsidR="00BB28FB" w:rsidRDefault="00BB28FB" w:rsidP="00BB28FB">
      <w:pPr>
        <w:jc w:val="right"/>
      </w:pPr>
      <w:r>
        <w:t xml:space="preserve">(Н.В. </w:t>
      </w:r>
      <w:proofErr w:type="spellStart"/>
      <w:r>
        <w:t>Нищева</w:t>
      </w:r>
      <w:proofErr w:type="spellEnd"/>
      <w:r>
        <w:t xml:space="preserve"> «Если ребёнок плохо говорит»)</w:t>
      </w:r>
    </w:p>
    <w:p w:rsidR="00BB28FB" w:rsidRDefault="00BB28FB" w:rsidP="00BB28FB">
      <w:pPr>
        <w:jc w:val="right"/>
      </w:pPr>
    </w:p>
    <w:p w:rsidR="00BB28FB" w:rsidRPr="00BB28FB" w:rsidRDefault="00BB28FB" w:rsidP="00BB28FB"/>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Ваше общение с малышом должно стать еще более активным.</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Сопровождайте речью весь процесс ухода за ребенком.</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Разговаривайте с малышом эмоционально, выразительно, четко и правильно произносите слова.</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Вот и настал тот долгожданный день, когда ваш кроха появился на свет. Замечательно, если о своем появлении в этом мире он заявил громким и чистым криком. Уже по первому крику в родильном зале специалисты могут диагностировать будущие речевые нарушения. Их насторожит то, что малыш не сразу закричал, или крик его был сиплым, хриплым, или малыш захлебывался криком.</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Конечно, с этого момента и на протяжении всего периода новорожденного вы </w:t>
      </w:r>
      <w:proofErr w:type="gramStart"/>
      <w:r>
        <w:rPr>
          <w:rFonts w:ascii="Arial" w:hAnsi="Arial"/>
          <w:snapToGrid w:val="0"/>
          <w:sz w:val="28"/>
        </w:rPr>
        <w:t>будете</w:t>
      </w:r>
      <w:proofErr w:type="gramEnd"/>
      <w:r>
        <w:rPr>
          <w:rFonts w:ascii="Arial" w:hAnsi="Arial"/>
          <w:snapToGrid w:val="0"/>
          <w:sz w:val="28"/>
        </w:rPr>
        <w:t xml:space="preserve"> прежде всего постоянно думать о том, чтобы малыш был здоров, сыт, хорошо спал, прибавлял в весе и рос. Но его нервно-психическое развитие, а значит, и развитие речи не должны уходить на второй план.</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Теперь ваше общение с малышом должно стать еще более активным, чем до его рождения. Рефлекторные крики, о которых мы уже говорили, возникают у ребенка самостоятельно, без побуждения со стороны взрослого. Ребенок кричит, когда </w:t>
      </w:r>
      <w:proofErr w:type="gramStart"/>
      <w:r>
        <w:rPr>
          <w:rFonts w:ascii="Arial" w:hAnsi="Arial"/>
          <w:snapToGrid w:val="0"/>
          <w:sz w:val="28"/>
        </w:rPr>
        <w:t>хочет</w:t>
      </w:r>
      <w:proofErr w:type="gramEnd"/>
      <w:r>
        <w:rPr>
          <w:rFonts w:ascii="Arial" w:hAnsi="Arial"/>
          <w:snapToGrid w:val="0"/>
          <w:sz w:val="28"/>
        </w:rPr>
        <w:t xml:space="preserve"> есть, ощущает боль и т.д., то есть с помощью крика он выражает состояние дискомфорта. Но рефлекторные крики у ребенка сохраняются до </w:t>
      </w:r>
      <w:r>
        <w:rPr>
          <w:rFonts w:ascii="Arial" w:hAnsi="Arial"/>
          <w:b/>
          <w:snapToGrid w:val="0"/>
          <w:sz w:val="28"/>
        </w:rPr>
        <w:t xml:space="preserve">восьми недель. </w:t>
      </w:r>
      <w:r>
        <w:rPr>
          <w:rFonts w:ascii="Arial" w:hAnsi="Arial"/>
          <w:snapToGrid w:val="0"/>
          <w:sz w:val="28"/>
        </w:rPr>
        <w:t xml:space="preserve">При нормальном развитии в процессе эмоционального общения с мамой и другими близкими крики у ребенка постепенно «затухают», и на смену им приходят </w:t>
      </w:r>
      <w:proofErr w:type="spellStart"/>
      <w:r>
        <w:rPr>
          <w:rFonts w:ascii="Arial" w:hAnsi="Arial"/>
          <w:snapToGrid w:val="0"/>
          <w:sz w:val="28"/>
        </w:rPr>
        <w:t>гуканье</w:t>
      </w:r>
      <w:proofErr w:type="spellEnd"/>
      <w:r>
        <w:rPr>
          <w:rFonts w:ascii="Arial" w:hAnsi="Arial"/>
          <w:snapToGrid w:val="0"/>
          <w:sz w:val="28"/>
        </w:rPr>
        <w:t xml:space="preserve"> и </w:t>
      </w:r>
      <w:proofErr w:type="spellStart"/>
      <w:r>
        <w:rPr>
          <w:rFonts w:ascii="Arial" w:hAnsi="Arial"/>
          <w:snapToGrid w:val="0"/>
          <w:sz w:val="28"/>
        </w:rPr>
        <w:t>гуление</w:t>
      </w:r>
      <w:proofErr w:type="spellEnd"/>
      <w:r>
        <w:rPr>
          <w:rFonts w:ascii="Arial" w:hAnsi="Arial"/>
          <w:snapToGrid w:val="0"/>
          <w:sz w:val="28"/>
        </w:rPr>
        <w:t xml:space="preserve">, которые продолжаются примерно до </w:t>
      </w:r>
      <w:r>
        <w:rPr>
          <w:rFonts w:ascii="Arial" w:hAnsi="Arial"/>
          <w:b/>
          <w:snapToGrid w:val="0"/>
          <w:sz w:val="28"/>
        </w:rPr>
        <w:t xml:space="preserve">пяти месяцев. </w:t>
      </w:r>
      <w:r>
        <w:rPr>
          <w:rFonts w:ascii="Arial" w:hAnsi="Arial"/>
          <w:snapToGrid w:val="0"/>
          <w:sz w:val="28"/>
        </w:rPr>
        <w:t xml:space="preserve">Не все звуки, произносимые в это время ребенком, соответствуют звукам родного языка. Дети всех народов мира </w:t>
      </w:r>
      <w:proofErr w:type="spellStart"/>
      <w:r>
        <w:rPr>
          <w:rFonts w:ascii="Arial" w:hAnsi="Arial"/>
          <w:snapToGrid w:val="0"/>
          <w:sz w:val="28"/>
        </w:rPr>
        <w:t>гулят</w:t>
      </w:r>
      <w:proofErr w:type="spellEnd"/>
      <w:r>
        <w:rPr>
          <w:rFonts w:ascii="Arial" w:hAnsi="Arial"/>
          <w:snapToGrid w:val="0"/>
          <w:sz w:val="28"/>
        </w:rPr>
        <w:t xml:space="preserve"> абсолютно одинаково.</w:t>
      </w:r>
    </w:p>
    <w:p w:rsidR="00BB28FB" w:rsidRDefault="00BB28FB" w:rsidP="00BB28FB">
      <w:pPr>
        <w:shd w:val="clear" w:color="auto" w:fill="FFFFFF"/>
        <w:ind w:firstLine="720"/>
        <w:jc w:val="both"/>
        <w:rPr>
          <w:rFonts w:ascii="Arial" w:hAnsi="Arial"/>
          <w:b/>
          <w:snapToGrid w:val="0"/>
          <w:sz w:val="28"/>
        </w:rPr>
      </w:pPr>
    </w:p>
    <w:p w:rsidR="00BB28FB" w:rsidRDefault="00BB28FB" w:rsidP="00BB28FB">
      <w:pPr>
        <w:shd w:val="clear" w:color="auto" w:fill="FFFFFF"/>
        <w:ind w:firstLine="720"/>
        <w:jc w:val="both"/>
        <w:rPr>
          <w:rFonts w:ascii="Arial" w:hAnsi="Arial"/>
          <w:b/>
          <w:snapToGrid w:val="0"/>
          <w:sz w:val="28"/>
        </w:rPr>
      </w:pPr>
      <w:r>
        <w:rPr>
          <w:rFonts w:ascii="Arial" w:hAnsi="Arial"/>
          <w:b/>
          <w:snapToGrid w:val="0"/>
          <w:sz w:val="28"/>
        </w:rPr>
        <w:t>2</w:t>
      </w:r>
      <w:r>
        <w:rPr>
          <w:rFonts w:ascii="Arial" w:hAnsi="Arial"/>
          <w:snapToGrid w:val="0"/>
          <w:sz w:val="28"/>
        </w:rPr>
        <w:t xml:space="preserve"> </w:t>
      </w:r>
      <w:r>
        <w:rPr>
          <w:rFonts w:ascii="Arial" w:hAnsi="Arial"/>
          <w:b/>
          <w:snapToGrid w:val="0"/>
          <w:sz w:val="28"/>
        </w:rPr>
        <w:t>месяца</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Уже в </w:t>
      </w:r>
      <w:r>
        <w:rPr>
          <w:rFonts w:ascii="Arial" w:hAnsi="Arial"/>
          <w:b/>
          <w:snapToGrid w:val="0"/>
          <w:sz w:val="28"/>
        </w:rPr>
        <w:t xml:space="preserve">два месяца </w:t>
      </w:r>
      <w:r>
        <w:rPr>
          <w:rFonts w:ascii="Arial" w:hAnsi="Arial"/>
          <w:snapToGrid w:val="0"/>
          <w:sz w:val="28"/>
        </w:rPr>
        <w:t>ребенок отвечает улыбкой на ваше обращение, ищет источник звука, поворачивая голову в его сторону.</w:t>
      </w:r>
    </w:p>
    <w:p w:rsidR="00BB28FB" w:rsidRDefault="00BB28FB" w:rsidP="00BB28FB">
      <w:pPr>
        <w:shd w:val="clear" w:color="auto" w:fill="FFFFFF"/>
        <w:ind w:firstLine="720"/>
        <w:jc w:val="both"/>
        <w:rPr>
          <w:rFonts w:ascii="Arial" w:hAnsi="Arial"/>
          <w:b/>
          <w:snapToGrid w:val="0"/>
          <w:sz w:val="28"/>
        </w:rPr>
      </w:pPr>
      <w:r>
        <w:rPr>
          <w:rFonts w:ascii="Arial" w:hAnsi="Arial"/>
          <w:b/>
          <w:snapToGrid w:val="0"/>
          <w:sz w:val="28"/>
        </w:rPr>
        <w:t>3 месяца</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В</w:t>
      </w:r>
      <w:r>
        <w:rPr>
          <w:rFonts w:ascii="Arial" w:hAnsi="Arial"/>
          <w:b/>
          <w:snapToGrid w:val="0"/>
          <w:sz w:val="28"/>
        </w:rPr>
        <w:t xml:space="preserve"> три месяца </w:t>
      </w:r>
      <w:r>
        <w:rPr>
          <w:rFonts w:ascii="Arial" w:hAnsi="Arial"/>
          <w:snapToGrid w:val="0"/>
          <w:sz w:val="28"/>
        </w:rPr>
        <w:t>младенец ищет вас взглядом. Он нуждается в общении с вами. Помните об этом и разговаривайте с малышом постоянно, когда кормите или купаете его, делаете ему массаж или одеваете на прогулку. Мои сыновья никогда не плакали во время сборов на прогулку, как это часто происходит с малышами, потому что процесс одевания у нас сопровождался веселыми песенками и стихами.</w:t>
      </w:r>
    </w:p>
    <w:p w:rsidR="00BB28FB" w:rsidRDefault="00BB28FB" w:rsidP="00BB28FB">
      <w:pPr>
        <w:shd w:val="clear" w:color="auto" w:fill="FFFFFF"/>
        <w:ind w:firstLine="720"/>
        <w:jc w:val="both"/>
        <w:rPr>
          <w:rFonts w:ascii="Arial" w:hAnsi="Arial"/>
          <w:snapToGrid w:val="0"/>
          <w:sz w:val="28"/>
        </w:rPr>
        <w:sectPr w:rsidR="00BB28FB" w:rsidSect="00BB28FB">
          <w:pgSz w:w="11906" w:h="16838"/>
          <w:pgMar w:top="709" w:right="850" w:bottom="1134" w:left="85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pPr>
    </w:p>
    <w:p w:rsidR="00BB28FB" w:rsidRDefault="00BB28FB" w:rsidP="00BB28FB">
      <w:pPr>
        <w:shd w:val="clear" w:color="auto" w:fill="FFFFFF"/>
        <w:jc w:val="both"/>
        <w:rPr>
          <w:rFonts w:ascii="Arial" w:hAnsi="Arial"/>
          <w:snapToGrid w:val="0"/>
          <w:sz w:val="28"/>
        </w:rPr>
      </w:pPr>
      <w:r>
        <w:rPr>
          <w:rFonts w:ascii="Arial" w:hAnsi="Arial"/>
          <w:snapToGrid w:val="0"/>
          <w:sz w:val="28"/>
        </w:rPr>
        <w:lastRenderedPageBreak/>
        <w:t xml:space="preserve">У </w:t>
      </w:r>
      <w:proofErr w:type="spellStart"/>
      <w:r>
        <w:rPr>
          <w:rFonts w:ascii="Arial" w:hAnsi="Arial"/>
          <w:snapToGrid w:val="0"/>
          <w:sz w:val="28"/>
        </w:rPr>
        <w:t>Матрешиной</w:t>
      </w:r>
      <w:proofErr w:type="spellEnd"/>
      <w:r>
        <w:rPr>
          <w:rFonts w:ascii="Arial" w:hAnsi="Arial"/>
          <w:snapToGrid w:val="0"/>
          <w:sz w:val="28"/>
        </w:rPr>
        <w:t xml:space="preserve"> сестрицы</w:t>
      </w:r>
    </w:p>
    <w:p w:rsidR="00BB28FB" w:rsidRDefault="00BB28FB" w:rsidP="00BB28FB">
      <w:pPr>
        <w:shd w:val="clear" w:color="auto" w:fill="FFFFFF"/>
        <w:jc w:val="both"/>
        <w:rPr>
          <w:rFonts w:ascii="Arial" w:hAnsi="Arial"/>
          <w:snapToGrid w:val="0"/>
          <w:sz w:val="28"/>
        </w:rPr>
      </w:pPr>
      <w:r>
        <w:rPr>
          <w:rFonts w:ascii="Arial" w:hAnsi="Arial"/>
          <w:snapToGrid w:val="0"/>
          <w:sz w:val="28"/>
        </w:rPr>
        <w:t>По деревне небылицы:</w:t>
      </w:r>
    </w:p>
    <w:p w:rsidR="00BB28FB" w:rsidRDefault="00BB28FB" w:rsidP="00BB28FB">
      <w:pPr>
        <w:shd w:val="clear" w:color="auto" w:fill="FFFFFF"/>
        <w:jc w:val="both"/>
        <w:rPr>
          <w:rFonts w:ascii="Arial" w:hAnsi="Arial"/>
          <w:snapToGrid w:val="0"/>
          <w:sz w:val="28"/>
        </w:rPr>
      </w:pPr>
      <w:r>
        <w:rPr>
          <w:rFonts w:ascii="Arial" w:hAnsi="Arial"/>
          <w:snapToGrid w:val="0"/>
          <w:sz w:val="28"/>
        </w:rPr>
        <w:t>Ходит утка в юбке,</w:t>
      </w:r>
    </w:p>
    <w:p w:rsidR="00BB28FB" w:rsidRDefault="00BB28FB" w:rsidP="00BB28FB">
      <w:pPr>
        <w:shd w:val="clear" w:color="auto" w:fill="FFFFFF"/>
        <w:jc w:val="both"/>
        <w:rPr>
          <w:rFonts w:ascii="Arial" w:hAnsi="Arial"/>
          <w:snapToGrid w:val="0"/>
          <w:sz w:val="28"/>
        </w:rPr>
      </w:pPr>
      <w:r>
        <w:rPr>
          <w:rFonts w:ascii="Arial" w:hAnsi="Arial"/>
          <w:snapToGrid w:val="0"/>
          <w:sz w:val="28"/>
        </w:rPr>
        <w:t>В теплом полушубке,</w:t>
      </w:r>
    </w:p>
    <w:p w:rsidR="00BB28FB" w:rsidRDefault="00BB28FB" w:rsidP="00BB28FB">
      <w:pPr>
        <w:shd w:val="clear" w:color="auto" w:fill="FFFFFF"/>
        <w:jc w:val="both"/>
        <w:rPr>
          <w:rFonts w:ascii="Arial" w:hAnsi="Arial"/>
          <w:snapToGrid w:val="0"/>
          <w:sz w:val="28"/>
        </w:rPr>
      </w:pPr>
      <w:r>
        <w:rPr>
          <w:rFonts w:ascii="Arial" w:hAnsi="Arial"/>
          <w:snapToGrid w:val="0"/>
          <w:sz w:val="28"/>
        </w:rPr>
        <w:t>Курочка — в жилете,</w:t>
      </w:r>
    </w:p>
    <w:p w:rsidR="00BB28FB" w:rsidRDefault="00BB28FB" w:rsidP="00BB28FB">
      <w:pPr>
        <w:shd w:val="clear" w:color="auto" w:fill="FFFFFF"/>
        <w:jc w:val="both"/>
        <w:rPr>
          <w:rFonts w:ascii="Arial" w:hAnsi="Arial"/>
          <w:snapToGrid w:val="0"/>
          <w:sz w:val="28"/>
        </w:rPr>
      </w:pPr>
      <w:r>
        <w:rPr>
          <w:rFonts w:ascii="Arial" w:hAnsi="Arial"/>
          <w:snapToGrid w:val="0"/>
          <w:sz w:val="28"/>
        </w:rPr>
        <w:lastRenderedPageBreak/>
        <w:t xml:space="preserve">Петушок — </w:t>
      </w:r>
      <w:proofErr w:type="gramStart"/>
      <w:r>
        <w:rPr>
          <w:rFonts w:ascii="Arial" w:hAnsi="Arial"/>
          <w:snapToGrid w:val="0"/>
          <w:sz w:val="28"/>
        </w:rPr>
        <w:t>в</w:t>
      </w:r>
      <w:proofErr w:type="gramEnd"/>
      <w:r>
        <w:rPr>
          <w:rFonts w:ascii="Arial" w:hAnsi="Arial"/>
          <w:snapToGrid w:val="0"/>
          <w:sz w:val="28"/>
        </w:rPr>
        <w:t xml:space="preserve"> берете,</w:t>
      </w:r>
    </w:p>
    <w:p w:rsidR="00BB28FB" w:rsidRDefault="00BB28FB" w:rsidP="00BB28FB">
      <w:pPr>
        <w:shd w:val="clear" w:color="auto" w:fill="FFFFFF"/>
        <w:jc w:val="both"/>
        <w:rPr>
          <w:rFonts w:ascii="Arial" w:hAnsi="Arial"/>
          <w:snapToGrid w:val="0"/>
          <w:sz w:val="28"/>
        </w:rPr>
      </w:pPr>
      <w:r>
        <w:rPr>
          <w:rFonts w:ascii="Arial" w:hAnsi="Arial"/>
          <w:snapToGrid w:val="0"/>
          <w:sz w:val="28"/>
        </w:rPr>
        <w:t>Коза — в сарафане,</w:t>
      </w:r>
    </w:p>
    <w:p w:rsidR="00BB28FB" w:rsidRDefault="00BB28FB" w:rsidP="00BB28FB">
      <w:pPr>
        <w:shd w:val="clear" w:color="auto" w:fill="FFFFFF"/>
        <w:jc w:val="both"/>
        <w:rPr>
          <w:rFonts w:ascii="Arial" w:hAnsi="Arial"/>
          <w:snapToGrid w:val="0"/>
          <w:sz w:val="28"/>
        </w:rPr>
      </w:pPr>
      <w:r>
        <w:rPr>
          <w:rFonts w:ascii="Arial" w:hAnsi="Arial"/>
          <w:snapToGrid w:val="0"/>
          <w:sz w:val="28"/>
        </w:rPr>
        <w:t>Заинька — в кафтане,</w:t>
      </w:r>
    </w:p>
    <w:p w:rsidR="00BB28FB" w:rsidRDefault="00BB28FB" w:rsidP="00BB28FB">
      <w:pPr>
        <w:shd w:val="clear" w:color="auto" w:fill="FFFFFF"/>
        <w:jc w:val="both"/>
        <w:rPr>
          <w:rFonts w:ascii="Arial" w:hAnsi="Arial"/>
          <w:snapToGrid w:val="0"/>
          <w:sz w:val="28"/>
        </w:rPr>
      </w:pPr>
      <w:r>
        <w:rPr>
          <w:rFonts w:ascii="Arial" w:hAnsi="Arial"/>
          <w:snapToGrid w:val="0"/>
          <w:sz w:val="28"/>
        </w:rPr>
        <w:t>А всех их пригоже</w:t>
      </w:r>
    </w:p>
    <w:p w:rsidR="00BB28FB" w:rsidRDefault="00BB28FB" w:rsidP="00BB28FB">
      <w:pPr>
        <w:shd w:val="clear" w:color="auto" w:fill="FFFFFF"/>
        <w:jc w:val="both"/>
        <w:rPr>
          <w:rFonts w:ascii="Arial" w:hAnsi="Arial"/>
          <w:snapToGrid w:val="0"/>
          <w:sz w:val="28"/>
        </w:rPr>
      </w:pPr>
      <w:r>
        <w:rPr>
          <w:rFonts w:ascii="Arial" w:hAnsi="Arial"/>
          <w:snapToGrid w:val="0"/>
          <w:sz w:val="28"/>
        </w:rPr>
        <w:t>Корова в рогоже.</w:t>
      </w:r>
    </w:p>
    <w:p w:rsidR="00BB28FB" w:rsidRDefault="00BB28FB" w:rsidP="00BB28FB">
      <w:pPr>
        <w:shd w:val="clear" w:color="auto" w:fill="FFFFFF"/>
        <w:ind w:firstLine="720"/>
        <w:jc w:val="both"/>
        <w:rPr>
          <w:rFonts w:ascii="Arial" w:hAnsi="Arial"/>
          <w:snapToGrid w:val="0"/>
          <w:sz w:val="28"/>
        </w:rPr>
        <w:sectPr w:rsidR="00BB28FB" w:rsidSect="00BB28FB">
          <w:type w:val="continuous"/>
          <w:pgSz w:w="11906" w:h="16838"/>
          <w:pgMar w:top="709" w:right="850" w:bottom="1134" w:left="851" w:header="708" w:footer="708" w:gutter="0"/>
          <w:pgBorders w:offsetFrom="page">
            <w:top w:val="holly" w:sz="10" w:space="24" w:color="auto"/>
            <w:left w:val="holly" w:sz="10" w:space="24" w:color="auto"/>
            <w:bottom w:val="holly" w:sz="10" w:space="24" w:color="auto"/>
            <w:right w:val="holly" w:sz="10" w:space="24" w:color="auto"/>
          </w:pgBorders>
          <w:cols w:num="2" w:space="287"/>
          <w:docGrid w:linePitch="360"/>
        </w:sectPr>
      </w:pP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lastRenderedPageBreak/>
        <w:t xml:space="preserve">Если вы активно общаетесь с малышом, то уже в три месяца у него пропадают примитивные звуки, появляются протяжные певучие гласные и звукосочетания: </w:t>
      </w:r>
      <w:r>
        <w:rPr>
          <w:rFonts w:ascii="Arial" w:hAnsi="Arial"/>
          <w:b/>
          <w:snapToGrid w:val="0"/>
          <w:sz w:val="28"/>
        </w:rPr>
        <w:t xml:space="preserve">агу, </w:t>
      </w:r>
      <w:proofErr w:type="spellStart"/>
      <w:r>
        <w:rPr>
          <w:rFonts w:ascii="Arial" w:hAnsi="Arial"/>
          <w:b/>
          <w:snapToGrid w:val="0"/>
          <w:sz w:val="28"/>
        </w:rPr>
        <w:t>уги</w:t>
      </w:r>
      <w:proofErr w:type="spellEnd"/>
      <w:r>
        <w:rPr>
          <w:rFonts w:ascii="Arial" w:hAnsi="Arial"/>
          <w:b/>
          <w:snapToGrid w:val="0"/>
          <w:sz w:val="28"/>
        </w:rPr>
        <w:t xml:space="preserve">, ага </w:t>
      </w:r>
      <w:r>
        <w:rPr>
          <w:rFonts w:ascii="Arial" w:hAnsi="Arial"/>
          <w:snapToGrid w:val="0"/>
          <w:sz w:val="28"/>
        </w:rPr>
        <w:t>и т. д. К концу третьего месяца у малыша появляется первый смех, что является одним из показателей нормального нервно-психического развития.</w:t>
      </w:r>
    </w:p>
    <w:p w:rsidR="00BB28FB" w:rsidRDefault="00BB28FB" w:rsidP="00BB28FB">
      <w:pPr>
        <w:shd w:val="clear" w:color="auto" w:fill="FFFFFF"/>
        <w:ind w:firstLine="720"/>
        <w:jc w:val="both"/>
        <w:rPr>
          <w:rFonts w:ascii="Arial" w:hAnsi="Arial"/>
          <w:snapToGrid w:val="0"/>
          <w:sz w:val="28"/>
        </w:rPr>
      </w:pPr>
      <w:r>
        <w:rPr>
          <w:rFonts w:ascii="Arial" w:hAnsi="Arial"/>
          <w:b/>
          <w:snapToGrid w:val="0"/>
          <w:sz w:val="28"/>
        </w:rPr>
        <w:t>4</w:t>
      </w:r>
      <w:r>
        <w:rPr>
          <w:rFonts w:ascii="Arial" w:hAnsi="Arial"/>
          <w:snapToGrid w:val="0"/>
          <w:sz w:val="28"/>
        </w:rPr>
        <w:t xml:space="preserve"> </w:t>
      </w:r>
      <w:r>
        <w:rPr>
          <w:rFonts w:ascii="Arial" w:hAnsi="Arial"/>
          <w:b/>
          <w:snapToGrid w:val="0"/>
          <w:sz w:val="28"/>
        </w:rPr>
        <w:t>месяца</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В </w:t>
      </w:r>
      <w:r>
        <w:rPr>
          <w:rFonts w:ascii="Arial" w:hAnsi="Arial"/>
          <w:b/>
          <w:snapToGrid w:val="0"/>
          <w:sz w:val="28"/>
        </w:rPr>
        <w:t xml:space="preserve">четыре месяца </w:t>
      </w:r>
      <w:r>
        <w:rPr>
          <w:rFonts w:ascii="Arial" w:hAnsi="Arial"/>
          <w:snapToGrid w:val="0"/>
          <w:sz w:val="28"/>
        </w:rPr>
        <w:t xml:space="preserve">кроха четко локализует источник звука в пространстве, поворачивает голову на ваш голос, музыку, стук, продолжает певуче </w:t>
      </w:r>
      <w:proofErr w:type="spellStart"/>
      <w:r>
        <w:rPr>
          <w:rFonts w:ascii="Arial" w:hAnsi="Arial"/>
          <w:snapToGrid w:val="0"/>
          <w:sz w:val="28"/>
        </w:rPr>
        <w:t>гулить</w:t>
      </w:r>
      <w:proofErr w:type="spellEnd"/>
      <w:r>
        <w:rPr>
          <w:rFonts w:ascii="Arial" w:hAnsi="Arial"/>
          <w:snapToGrid w:val="0"/>
          <w:sz w:val="28"/>
        </w:rPr>
        <w:t xml:space="preserve">, что способствует развитию речевого дыхания, продолжительно и громко смеется. У ребенка отмечается комплекс оживления со смехом — он сучит ножками, машет ручками и весело хохочет именно при эмоциональном общении с вами. В это время для игр с малышом вам понадобятся звучащие игрушки: погремушки, колокольчики, бубенчики. С помощью этих игрушек вы сможете не только поиграть с малышом, но и проверить, в порядке ли у него слух. Если ребенок не реагирует на звучащие игрушки, не поворачивает голову на ваш голос или в сторону работающего телевизора, есть повод обратиться к </w:t>
      </w:r>
      <w:proofErr w:type="spellStart"/>
      <w:r>
        <w:rPr>
          <w:rFonts w:ascii="Arial" w:hAnsi="Arial"/>
          <w:snapToGrid w:val="0"/>
          <w:sz w:val="28"/>
        </w:rPr>
        <w:t>оториноларингологу</w:t>
      </w:r>
      <w:proofErr w:type="spellEnd"/>
      <w:r>
        <w:rPr>
          <w:rFonts w:ascii="Arial" w:hAnsi="Arial"/>
          <w:snapToGrid w:val="0"/>
          <w:sz w:val="28"/>
        </w:rPr>
        <w:t xml:space="preserve"> и проверить состояние слуха ребенка. Кстати, о необходимости исследования состояния слуха говорит и то, что ребенок перестает </w:t>
      </w:r>
      <w:proofErr w:type="spellStart"/>
      <w:r>
        <w:rPr>
          <w:rFonts w:ascii="Arial" w:hAnsi="Arial"/>
          <w:snapToGrid w:val="0"/>
          <w:sz w:val="28"/>
        </w:rPr>
        <w:t>гулить</w:t>
      </w:r>
      <w:proofErr w:type="spellEnd"/>
      <w:r>
        <w:rPr>
          <w:rFonts w:ascii="Arial" w:hAnsi="Arial"/>
          <w:snapToGrid w:val="0"/>
          <w:sz w:val="28"/>
        </w:rPr>
        <w:t>, но не начинает лепетать.</w:t>
      </w:r>
    </w:p>
    <w:p w:rsidR="00BB28FB" w:rsidRDefault="00BB28FB" w:rsidP="00BB28FB">
      <w:pPr>
        <w:shd w:val="clear" w:color="auto" w:fill="FFFFFF"/>
        <w:ind w:firstLine="720"/>
        <w:jc w:val="both"/>
        <w:rPr>
          <w:rFonts w:ascii="Arial" w:hAnsi="Arial"/>
          <w:snapToGrid w:val="0"/>
          <w:sz w:val="28"/>
        </w:rPr>
      </w:pPr>
      <w:r>
        <w:rPr>
          <w:rFonts w:ascii="Arial" w:hAnsi="Arial"/>
          <w:b/>
          <w:snapToGrid w:val="0"/>
          <w:sz w:val="28"/>
        </w:rPr>
        <w:t>5 месяцев</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Итак, к концу периода </w:t>
      </w:r>
      <w:proofErr w:type="spellStart"/>
      <w:r>
        <w:rPr>
          <w:rFonts w:ascii="Arial" w:hAnsi="Arial"/>
          <w:snapToGrid w:val="0"/>
          <w:sz w:val="28"/>
        </w:rPr>
        <w:t>гуления</w:t>
      </w:r>
      <w:proofErr w:type="spellEnd"/>
      <w:r>
        <w:rPr>
          <w:rFonts w:ascii="Arial" w:hAnsi="Arial"/>
          <w:snapToGrid w:val="0"/>
          <w:sz w:val="28"/>
        </w:rPr>
        <w:t xml:space="preserve">, то есть </w:t>
      </w:r>
      <w:r>
        <w:rPr>
          <w:rFonts w:ascii="Arial" w:hAnsi="Arial"/>
          <w:b/>
          <w:snapToGrid w:val="0"/>
          <w:sz w:val="28"/>
        </w:rPr>
        <w:t xml:space="preserve">к концу пятого месяца, </w:t>
      </w:r>
      <w:r>
        <w:rPr>
          <w:rFonts w:ascii="Arial" w:hAnsi="Arial"/>
          <w:snapToGrid w:val="0"/>
          <w:sz w:val="28"/>
        </w:rPr>
        <w:t xml:space="preserve">у ребенка преобладают гортанные звуки, похожие на звуки </w:t>
      </w:r>
      <w:r>
        <w:rPr>
          <w:rFonts w:ascii="Arial" w:hAnsi="Arial"/>
          <w:b/>
          <w:snapToGrid w:val="0"/>
          <w:sz w:val="28"/>
        </w:rPr>
        <w:t>[к], [г],</w:t>
      </w:r>
      <w:r>
        <w:rPr>
          <w:rFonts w:ascii="Arial" w:hAnsi="Arial"/>
          <w:snapToGrid w:val="0"/>
          <w:sz w:val="28"/>
        </w:rPr>
        <w:t xml:space="preserve"> </w:t>
      </w:r>
      <w:r>
        <w:rPr>
          <w:rFonts w:ascii="Arial" w:hAnsi="Arial"/>
          <w:b/>
          <w:snapToGrid w:val="0"/>
          <w:sz w:val="28"/>
        </w:rPr>
        <w:t>[х]</w:t>
      </w:r>
      <w:r>
        <w:rPr>
          <w:rFonts w:ascii="Arial" w:hAnsi="Arial"/>
          <w:snapToGrid w:val="0"/>
          <w:sz w:val="28"/>
        </w:rPr>
        <w:t xml:space="preserve">, потом начинают появляться звуки, похожие на </w:t>
      </w:r>
      <w:r>
        <w:rPr>
          <w:rFonts w:ascii="Arial" w:hAnsi="Arial"/>
          <w:b/>
          <w:snapToGrid w:val="0"/>
          <w:sz w:val="28"/>
        </w:rPr>
        <w:t>[</w:t>
      </w:r>
      <w:proofErr w:type="gramStart"/>
      <w:r>
        <w:rPr>
          <w:rFonts w:ascii="Arial" w:hAnsi="Arial"/>
          <w:b/>
          <w:snapToGrid w:val="0"/>
          <w:sz w:val="28"/>
        </w:rPr>
        <w:t>п</w:t>
      </w:r>
      <w:proofErr w:type="gramEnd"/>
      <w:r>
        <w:rPr>
          <w:rFonts w:ascii="Arial" w:hAnsi="Arial"/>
          <w:b/>
          <w:snapToGrid w:val="0"/>
          <w:sz w:val="28"/>
        </w:rPr>
        <w:t xml:space="preserve">], [м], [б], [т], [н]. </w:t>
      </w:r>
      <w:r>
        <w:rPr>
          <w:rFonts w:ascii="Arial" w:hAnsi="Arial"/>
          <w:snapToGrid w:val="0"/>
          <w:sz w:val="28"/>
        </w:rPr>
        <w:t xml:space="preserve">Артикуляция (правильное положение органов речи) этих звуков сходна с актом сосания, поэтому они наиболее легко осваиваются малышом. Затем появляются звуки, похожие </w:t>
      </w:r>
      <w:proofErr w:type="gramStart"/>
      <w:r>
        <w:rPr>
          <w:rFonts w:ascii="Arial" w:hAnsi="Arial"/>
          <w:snapToGrid w:val="0"/>
          <w:sz w:val="28"/>
        </w:rPr>
        <w:t>на</w:t>
      </w:r>
      <w:proofErr w:type="gramEnd"/>
      <w:r>
        <w:rPr>
          <w:rFonts w:ascii="Arial" w:hAnsi="Arial"/>
          <w:snapToGrid w:val="0"/>
          <w:sz w:val="28"/>
        </w:rPr>
        <w:t xml:space="preserve"> </w:t>
      </w:r>
      <w:r>
        <w:rPr>
          <w:rFonts w:ascii="Arial" w:hAnsi="Arial"/>
          <w:b/>
          <w:snapToGrid w:val="0"/>
          <w:sz w:val="28"/>
        </w:rPr>
        <w:t>[в], [ф], [с],</w:t>
      </w:r>
      <w:r>
        <w:rPr>
          <w:rFonts w:ascii="Arial" w:hAnsi="Arial"/>
          <w:i/>
          <w:snapToGrid w:val="0"/>
          <w:sz w:val="28"/>
        </w:rPr>
        <w:t xml:space="preserve"> </w:t>
      </w:r>
      <w:r>
        <w:rPr>
          <w:rFonts w:ascii="Arial" w:hAnsi="Arial"/>
          <w:b/>
          <w:snapToGrid w:val="0"/>
          <w:sz w:val="28"/>
        </w:rPr>
        <w:t xml:space="preserve">[з]. </w:t>
      </w:r>
      <w:r>
        <w:rPr>
          <w:rFonts w:ascii="Arial" w:hAnsi="Arial"/>
          <w:snapToGrid w:val="0"/>
          <w:sz w:val="28"/>
        </w:rPr>
        <w:t xml:space="preserve">Кроха начинает произносить слоги с этими звуками. Это и есть начало периода лепета. И если </w:t>
      </w:r>
      <w:proofErr w:type="spellStart"/>
      <w:r>
        <w:rPr>
          <w:rFonts w:ascii="Arial" w:hAnsi="Arial"/>
          <w:snapToGrid w:val="0"/>
          <w:sz w:val="28"/>
        </w:rPr>
        <w:t>гулят</w:t>
      </w:r>
      <w:proofErr w:type="spellEnd"/>
      <w:r>
        <w:rPr>
          <w:rFonts w:ascii="Arial" w:hAnsi="Arial"/>
          <w:snapToGrid w:val="0"/>
          <w:sz w:val="28"/>
        </w:rPr>
        <w:t xml:space="preserve"> одинаково младенцы всех народов мира, то в лепете уже отчетливо улавливаются слоги, свойственные словам родного ребенку языка. В это время у малыша возникает внимание к артикуляции говорящего. Малыш пристально смотрит в лицо мамы, на ее губы, как будто бы спрашивая: </w:t>
      </w:r>
      <w:r>
        <w:rPr>
          <w:rFonts w:ascii="Arial" w:hAnsi="Arial"/>
          <w:i/>
          <w:snapToGrid w:val="0"/>
          <w:sz w:val="28"/>
        </w:rPr>
        <w:t>«Как ты это делаешь?»</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Дети начинают чаще воспроизводить те слоги, которые подкрепляются взрослым, т. е. повторяются им вслед за ребенком. Вы услышали, что у малыша появился слог </w:t>
      </w:r>
      <w:r>
        <w:rPr>
          <w:rFonts w:ascii="Arial" w:hAnsi="Arial"/>
          <w:b/>
          <w:snapToGrid w:val="0"/>
          <w:sz w:val="28"/>
        </w:rPr>
        <w:t>«</w:t>
      </w:r>
      <w:proofErr w:type="spellStart"/>
      <w:r>
        <w:rPr>
          <w:rFonts w:ascii="Arial" w:hAnsi="Arial"/>
          <w:b/>
          <w:snapToGrid w:val="0"/>
          <w:sz w:val="28"/>
        </w:rPr>
        <w:t>ма</w:t>
      </w:r>
      <w:proofErr w:type="spellEnd"/>
      <w:r>
        <w:rPr>
          <w:rFonts w:ascii="Arial" w:hAnsi="Arial"/>
          <w:b/>
          <w:snapToGrid w:val="0"/>
          <w:sz w:val="28"/>
        </w:rPr>
        <w:t>».</w:t>
      </w:r>
      <w:r>
        <w:rPr>
          <w:rFonts w:ascii="Arial" w:hAnsi="Arial"/>
          <w:snapToGrid w:val="0"/>
          <w:sz w:val="28"/>
        </w:rPr>
        <w:t xml:space="preserve"> Повторите его несколько раз, четко произнося звуки, потом пойте на разные мелодии: «</w:t>
      </w:r>
      <w:proofErr w:type="spellStart"/>
      <w:r>
        <w:rPr>
          <w:rFonts w:ascii="Arial" w:hAnsi="Arial"/>
          <w:snapToGrid w:val="0"/>
          <w:sz w:val="28"/>
        </w:rPr>
        <w:t>Ма-ма-ма</w:t>
      </w:r>
      <w:proofErr w:type="spellEnd"/>
      <w:r>
        <w:rPr>
          <w:rFonts w:ascii="Arial" w:hAnsi="Arial"/>
          <w:snapToGrid w:val="0"/>
          <w:sz w:val="28"/>
        </w:rPr>
        <w:t xml:space="preserve">! </w:t>
      </w:r>
      <w:proofErr w:type="spellStart"/>
      <w:r>
        <w:rPr>
          <w:rFonts w:ascii="Arial" w:hAnsi="Arial"/>
          <w:snapToGrid w:val="0"/>
          <w:sz w:val="28"/>
        </w:rPr>
        <w:t>Ма-ма-ма-ма</w:t>
      </w:r>
      <w:proofErr w:type="spellEnd"/>
      <w:r>
        <w:rPr>
          <w:rFonts w:ascii="Arial" w:hAnsi="Arial"/>
          <w:snapToGrid w:val="0"/>
          <w:sz w:val="28"/>
        </w:rPr>
        <w:t>!»</w:t>
      </w:r>
    </w:p>
    <w:p w:rsidR="00BB28FB" w:rsidRDefault="00BB28FB" w:rsidP="00BB28FB">
      <w:pPr>
        <w:shd w:val="clear" w:color="auto" w:fill="FFFFFF"/>
        <w:ind w:firstLine="720"/>
        <w:jc w:val="both"/>
        <w:rPr>
          <w:rFonts w:ascii="Arial" w:hAnsi="Arial"/>
          <w:snapToGrid w:val="0"/>
          <w:sz w:val="28"/>
        </w:rPr>
      </w:pPr>
      <w:r>
        <w:rPr>
          <w:rFonts w:ascii="Arial" w:hAnsi="Arial"/>
          <w:b/>
          <w:snapToGrid w:val="0"/>
          <w:sz w:val="28"/>
        </w:rPr>
        <w:t>6 месяцев</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В </w:t>
      </w:r>
      <w:r>
        <w:rPr>
          <w:rFonts w:ascii="Arial" w:hAnsi="Arial"/>
          <w:b/>
          <w:snapToGrid w:val="0"/>
          <w:sz w:val="28"/>
        </w:rPr>
        <w:t xml:space="preserve">шесть месяцев </w:t>
      </w:r>
      <w:r>
        <w:rPr>
          <w:rFonts w:ascii="Arial" w:hAnsi="Arial"/>
          <w:snapToGrid w:val="0"/>
          <w:sz w:val="28"/>
        </w:rPr>
        <w:t xml:space="preserve">ребенок хорошо произносит отдельные слоги и даже цепочки слогов: «Ба-ба-ба! </w:t>
      </w:r>
      <w:proofErr w:type="spellStart"/>
      <w:r>
        <w:rPr>
          <w:rFonts w:ascii="Arial" w:hAnsi="Arial"/>
          <w:snapToGrid w:val="0"/>
          <w:sz w:val="28"/>
        </w:rPr>
        <w:t>Ма-ма-ма</w:t>
      </w:r>
      <w:proofErr w:type="spellEnd"/>
      <w:r>
        <w:rPr>
          <w:rFonts w:ascii="Arial" w:hAnsi="Arial"/>
          <w:snapToGrid w:val="0"/>
          <w:sz w:val="28"/>
        </w:rPr>
        <w:t xml:space="preserve">! Па-па-па! </w:t>
      </w:r>
      <w:proofErr w:type="spellStart"/>
      <w:proofErr w:type="gramStart"/>
      <w:r>
        <w:rPr>
          <w:rFonts w:ascii="Arial" w:hAnsi="Arial"/>
          <w:snapToGrid w:val="0"/>
          <w:sz w:val="28"/>
        </w:rPr>
        <w:t>Тя-тя</w:t>
      </w:r>
      <w:proofErr w:type="spellEnd"/>
      <w:proofErr w:type="gramEnd"/>
      <w:r>
        <w:rPr>
          <w:rFonts w:ascii="Arial" w:hAnsi="Arial"/>
          <w:snapToGrid w:val="0"/>
          <w:sz w:val="28"/>
        </w:rPr>
        <w:t xml:space="preserve">! </w:t>
      </w:r>
      <w:proofErr w:type="spellStart"/>
      <w:proofErr w:type="gramStart"/>
      <w:r>
        <w:rPr>
          <w:rFonts w:ascii="Arial" w:hAnsi="Arial"/>
          <w:snapToGrid w:val="0"/>
          <w:sz w:val="28"/>
        </w:rPr>
        <w:t>Ня-ня</w:t>
      </w:r>
      <w:proofErr w:type="spellEnd"/>
      <w:proofErr w:type="gramEnd"/>
      <w:r>
        <w:rPr>
          <w:rFonts w:ascii="Arial" w:hAnsi="Arial"/>
          <w:snapToGrid w:val="0"/>
          <w:sz w:val="28"/>
        </w:rPr>
        <w:t>!» Некоторые родители настаивают на том, что именно в это время ребенок впервые сказал свои первые слова «папа» и «мама». Не обольщайтесь! Это всего лишь цепочки одинаковых и самых простых для произнесения слогов «па» и «</w:t>
      </w:r>
      <w:proofErr w:type="spellStart"/>
      <w:r>
        <w:rPr>
          <w:rFonts w:ascii="Arial" w:hAnsi="Arial"/>
          <w:snapToGrid w:val="0"/>
          <w:sz w:val="28"/>
        </w:rPr>
        <w:t>ма</w:t>
      </w:r>
      <w:proofErr w:type="spellEnd"/>
      <w:r>
        <w:rPr>
          <w:rFonts w:ascii="Arial" w:hAnsi="Arial"/>
          <w:snapToGrid w:val="0"/>
          <w:sz w:val="28"/>
        </w:rPr>
        <w:t>».</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Интересно, что в период лепета ребенок произносит самые разнообразные и сложные звуки, а затем медленно и с величайшим трудом учится артикулировать их в слове. Отмечают, что в лепете многих русскоязычных младенцев присутствует даже самый сложный в русском </w:t>
      </w:r>
      <w:r>
        <w:rPr>
          <w:rFonts w:ascii="Arial" w:hAnsi="Arial"/>
          <w:snapToGrid w:val="0"/>
          <w:sz w:val="28"/>
        </w:rPr>
        <w:lastRenderedPageBreak/>
        <w:t xml:space="preserve">языке звук </w:t>
      </w:r>
      <w:r>
        <w:rPr>
          <w:rFonts w:ascii="Arial" w:hAnsi="Arial"/>
          <w:b/>
          <w:snapToGrid w:val="0"/>
          <w:sz w:val="28"/>
        </w:rPr>
        <w:t>[</w:t>
      </w:r>
      <w:proofErr w:type="gramStart"/>
      <w:r>
        <w:rPr>
          <w:rFonts w:ascii="Arial" w:hAnsi="Arial"/>
          <w:b/>
          <w:snapToGrid w:val="0"/>
          <w:sz w:val="28"/>
        </w:rPr>
        <w:t>р</w:t>
      </w:r>
      <w:proofErr w:type="gramEnd"/>
      <w:r>
        <w:rPr>
          <w:rFonts w:ascii="Arial" w:hAnsi="Arial"/>
          <w:b/>
          <w:snapToGrid w:val="0"/>
          <w:sz w:val="28"/>
        </w:rPr>
        <w:t xml:space="preserve">]. </w:t>
      </w:r>
      <w:r>
        <w:rPr>
          <w:rFonts w:ascii="Arial" w:hAnsi="Arial"/>
          <w:snapToGrid w:val="0"/>
          <w:sz w:val="28"/>
        </w:rPr>
        <w:t>Ничего удивительного тут нет. Дело в том, что в лепете царит непроизвольность. У ребенка еще нет необходимости воспроизводить определенные звуки в определенный момент, в определенных сочетаниях, в конкретных словах.</w:t>
      </w:r>
    </w:p>
    <w:p w:rsidR="00BB28FB" w:rsidRDefault="00BB28FB" w:rsidP="00BB28FB">
      <w:pPr>
        <w:shd w:val="clear" w:color="auto" w:fill="FFFFFF"/>
        <w:ind w:firstLine="720"/>
        <w:jc w:val="both"/>
        <w:rPr>
          <w:rFonts w:ascii="Arial" w:hAnsi="Arial"/>
          <w:snapToGrid w:val="0"/>
          <w:sz w:val="28"/>
        </w:rPr>
      </w:pPr>
      <w:r>
        <w:rPr>
          <w:rFonts w:ascii="Arial" w:hAnsi="Arial"/>
          <w:b/>
          <w:snapToGrid w:val="0"/>
          <w:sz w:val="28"/>
        </w:rPr>
        <w:t>7 месяцев</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К </w:t>
      </w:r>
      <w:r>
        <w:rPr>
          <w:rFonts w:ascii="Arial" w:hAnsi="Arial"/>
          <w:b/>
          <w:snapToGrid w:val="0"/>
          <w:sz w:val="28"/>
        </w:rPr>
        <w:t xml:space="preserve">семи месяцам </w:t>
      </w:r>
      <w:r>
        <w:rPr>
          <w:rFonts w:ascii="Arial" w:hAnsi="Arial"/>
          <w:snapToGrid w:val="0"/>
          <w:sz w:val="28"/>
        </w:rPr>
        <w:t>лепет приобретает социализированный характер. Ребенок привлекает ваше внимание голосовыми реакциями. Если он не видит вас, он требовательно и недовольно кричит: «</w:t>
      </w:r>
      <w:proofErr w:type="spellStart"/>
      <w:r>
        <w:rPr>
          <w:rFonts w:ascii="Arial" w:hAnsi="Arial"/>
          <w:snapToGrid w:val="0"/>
          <w:sz w:val="28"/>
        </w:rPr>
        <w:t>Ма-ма-ма-ма-ма</w:t>
      </w:r>
      <w:proofErr w:type="spellEnd"/>
      <w:r>
        <w:rPr>
          <w:rFonts w:ascii="Arial" w:hAnsi="Arial"/>
          <w:snapToGrid w:val="0"/>
          <w:sz w:val="28"/>
        </w:rPr>
        <w:t xml:space="preserve">!» Если он не </w:t>
      </w:r>
      <w:proofErr w:type="gramStart"/>
      <w:r>
        <w:rPr>
          <w:rFonts w:ascii="Arial" w:hAnsi="Arial"/>
          <w:snapToGrid w:val="0"/>
          <w:sz w:val="28"/>
        </w:rPr>
        <w:t>хочет</w:t>
      </w:r>
      <w:proofErr w:type="gramEnd"/>
      <w:r>
        <w:rPr>
          <w:rFonts w:ascii="Arial" w:hAnsi="Arial"/>
          <w:snapToGrid w:val="0"/>
          <w:sz w:val="28"/>
        </w:rPr>
        <w:t xml:space="preserve"> есть, он отворачивается от ложки и опять кричит: «</w:t>
      </w:r>
      <w:proofErr w:type="spellStart"/>
      <w:r>
        <w:rPr>
          <w:rFonts w:ascii="Arial" w:hAnsi="Arial"/>
          <w:snapToGrid w:val="0"/>
          <w:sz w:val="28"/>
        </w:rPr>
        <w:t>Бу-бу-бу-бу-бу</w:t>
      </w:r>
      <w:proofErr w:type="spellEnd"/>
      <w:r>
        <w:rPr>
          <w:rFonts w:ascii="Arial" w:hAnsi="Arial"/>
          <w:snapToGrid w:val="0"/>
          <w:sz w:val="28"/>
        </w:rPr>
        <w:t>!» Слоги, произносимые ребенком, все еще не имеют для него смыслового значения, но являются своеобразной формой самостоятельной деятельности. В лепете семи-, восьмимесячного ребенка уже можно отметить некое подобие интонации. Это проявление неосознанной имитации речи окружающих. Именно поэтому речь мамы и других близких должна быть очень эмоциональной, богато интонированной, выразительной. Продолжайте петь малышу. При умывании и купании пойте:</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Водичка, водичка,</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Умой мое личико,</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Чтобы глазки блестели,</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Чтобы щечки горели,</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Чтоб смеялся роток,</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Чтоб кусался зубок.</w:t>
      </w:r>
    </w:p>
    <w:p w:rsidR="00BB28FB" w:rsidRDefault="00BB28FB" w:rsidP="00BB28FB">
      <w:pPr>
        <w:shd w:val="clear" w:color="auto" w:fill="FFFFFF"/>
        <w:ind w:firstLine="720"/>
        <w:jc w:val="both"/>
        <w:rPr>
          <w:rFonts w:ascii="Arial" w:hAnsi="Arial"/>
          <w:snapToGrid w:val="0"/>
          <w:sz w:val="28"/>
        </w:rPr>
      </w:pP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Совершая утренний туалет, расскажите своей дочке </w:t>
      </w:r>
      <w:proofErr w:type="spellStart"/>
      <w:r>
        <w:rPr>
          <w:rFonts w:ascii="Arial" w:hAnsi="Arial"/>
          <w:snapToGrid w:val="0"/>
          <w:sz w:val="28"/>
        </w:rPr>
        <w:t>потешку</w:t>
      </w:r>
      <w:proofErr w:type="spellEnd"/>
      <w:r>
        <w:rPr>
          <w:rFonts w:ascii="Arial" w:hAnsi="Arial"/>
          <w:snapToGrid w:val="0"/>
          <w:sz w:val="28"/>
        </w:rPr>
        <w:t>:</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Расти, коса, до пояса,</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Не вырони ни волоса,</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Расти, </w:t>
      </w:r>
      <w:proofErr w:type="spellStart"/>
      <w:r>
        <w:rPr>
          <w:rFonts w:ascii="Arial" w:hAnsi="Arial"/>
          <w:snapToGrid w:val="0"/>
          <w:sz w:val="28"/>
        </w:rPr>
        <w:t>косонька</w:t>
      </w:r>
      <w:proofErr w:type="spellEnd"/>
      <w:r>
        <w:rPr>
          <w:rFonts w:ascii="Arial" w:hAnsi="Arial"/>
          <w:snapToGrid w:val="0"/>
          <w:sz w:val="28"/>
        </w:rPr>
        <w:t>, до пят,</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Все </w:t>
      </w:r>
      <w:proofErr w:type="spellStart"/>
      <w:r>
        <w:rPr>
          <w:rFonts w:ascii="Arial" w:hAnsi="Arial"/>
          <w:snapToGrid w:val="0"/>
          <w:sz w:val="28"/>
        </w:rPr>
        <w:t>волосоньки</w:t>
      </w:r>
      <w:proofErr w:type="spellEnd"/>
      <w:r>
        <w:rPr>
          <w:rFonts w:ascii="Arial" w:hAnsi="Arial"/>
          <w:snapToGrid w:val="0"/>
          <w:sz w:val="28"/>
        </w:rPr>
        <w:t xml:space="preserve"> в ряд.</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Расти, коса, не путайся.</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Маму, дочка, слушайся.</w:t>
      </w:r>
    </w:p>
    <w:p w:rsidR="00BB28FB" w:rsidRDefault="00BB28FB" w:rsidP="00BB28FB">
      <w:pPr>
        <w:shd w:val="clear" w:color="auto" w:fill="FFFFFF"/>
        <w:ind w:firstLine="720"/>
        <w:jc w:val="both"/>
        <w:rPr>
          <w:rFonts w:ascii="Arial" w:hAnsi="Arial"/>
          <w:snapToGrid w:val="0"/>
          <w:sz w:val="28"/>
        </w:rPr>
      </w:pP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А для сына подойдет вот </w:t>
      </w:r>
      <w:proofErr w:type="gramStart"/>
      <w:r>
        <w:rPr>
          <w:rFonts w:ascii="Arial" w:hAnsi="Arial"/>
          <w:snapToGrid w:val="0"/>
          <w:sz w:val="28"/>
        </w:rPr>
        <w:t>такая</w:t>
      </w:r>
      <w:proofErr w:type="gramEnd"/>
      <w:r>
        <w:rPr>
          <w:rFonts w:ascii="Arial" w:hAnsi="Arial"/>
          <w:snapToGrid w:val="0"/>
          <w:sz w:val="28"/>
        </w:rPr>
        <w:t xml:space="preserve"> </w:t>
      </w:r>
      <w:proofErr w:type="spellStart"/>
      <w:r>
        <w:rPr>
          <w:rFonts w:ascii="Arial" w:hAnsi="Arial"/>
          <w:snapToGrid w:val="0"/>
          <w:sz w:val="28"/>
        </w:rPr>
        <w:t>потешка</w:t>
      </w:r>
      <w:proofErr w:type="spellEnd"/>
      <w:r>
        <w:rPr>
          <w:rFonts w:ascii="Arial" w:hAnsi="Arial"/>
          <w:snapToGrid w:val="0"/>
          <w:sz w:val="28"/>
        </w:rPr>
        <w:t>:</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Расчешу сыночку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Кудряшки-завиточки.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Вот какие завитушки, </w:t>
      </w:r>
    </w:p>
    <w:p w:rsidR="00BB28FB" w:rsidRDefault="00BB28FB" w:rsidP="00BB28FB">
      <w:pPr>
        <w:shd w:val="clear" w:color="auto" w:fill="FFFFFF"/>
        <w:ind w:firstLine="720"/>
        <w:jc w:val="both"/>
        <w:rPr>
          <w:rFonts w:ascii="Arial" w:hAnsi="Arial"/>
          <w:snapToGrid w:val="0"/>
          <w:sz w:val="28"/>
        </w:rPr>
      </w:pPr>
      <w:proofErr w:type="gramStart"/>
      <w:r>
        <w:rPr>
          <w:rFonts w:ascii="Arial" w:hAnsi="Arial"/>
          <w:snapToGrid w:val="0"/>
          <w:sz w:val="28"/>
        </w:rPr>
        <w:t>Завитушки</w:t>
      </w:r>
      <w:proofErr w:type="gramEnd"/>
      <w:r>
        <w:rPr>
          <w:rFonts w:ascii="Arial" w:hAnsi="Arial"/>
          <w:snapToGrid w:val="0"/>
          <w:sz w:val="28"/>
        </w:rPr>
        <w:t xml:space="preserve"> словно стружки.</w:t>
      </w:r>
    </w:p>
    <w:p w:rsidR="00BB28FB" w:rsidRDefault="00BB28FB" w:rsidP="00BB28FB">
      <w:pPr>
        <w:shd w:val="clear" w:color="auto" w:fill="FFFFFF"/>
        <w:ind w:firstLine="720"/>
        <w:jc w:val="both"/>
        <w:rPr>
          <w:rFonts w:ascii="Arial" w:hAnsi="Arial"/>
          <w:snapToGrid w:val="0"/>
          <w:sz w:val="28"/>
        </w:rPr>
      </w:pP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При кормлении расскажите дочке веселый стишок:</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Наварили каши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Маленькой Дуняше.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Вот так каша! Знатная</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И на вкус </w:t>
      </w:r>
      <w:proofErr w:type="gramStart"/>
      <w:r>
        <w:rPr>
          <w:rFonts w:ascii="Arial" w:hAnsi="Arial"/>
          <w:snapToGrid w:val="0"/>
          <w:sz w:val="28"/>
        </w:rPr>
        <w:t>приятная</w:t>
      </w:r>
      <w:proofErr w:type="gramEnd"/>
      <w:r>
        <w:rPr>
          <w:rFonts w:ascii="Arial" w:hAnsi="Arial"/>
          <w:snapToGrid w:val="0"/>
          <w:sz w:val="28"/>
        </w:rPr>
        <w:t>!</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А для сына подойдет вот </w:t>
      </w:r>
      <w:proofErr w:type="gramStart"/>
      <w:r>
        <w:rPr>
          <w:rFonts w:ascii="Arial" w:hAnsi="Arial"/>
          <w:snapToGrid w:val="0"/>
          <w:sz w:val="28"/>
        </w:rPr>
        <w:t>такая</w:t>
      </w:r>
      <w:proofErr w:type="gramEnd"/>
      <w:r>
        <w:rPr>
          <w:rFonts w:ascii="Arial" w:hAnsi="Arial"/>
          <w:snapToGrid w:val="0"/>
          <w:sz w:val="28"/>
        </w:rPr>
        <w:t xml:space="preserve"> </w:t>
      </w:r>
      <w:proofErr w:type="spellStart"/>
      <w:r>
        <w:rPr>
          <w:rFonts w:ascii="Arial" w:hAnsi="Arial"/>
          <w:snapToGrid w:val="0"/>
          <w:sz w:val="28"/>
        </w:rPr>
        <w:t>потешка</w:t>
      </w:r>
      <w:proofErr w:type="spellEnd"/>
      <w:r>
        <w:rPr>
          <w:rFonts w:ascii="Arial" w:hAnsi="Arial"/>
          <w:snapToGrid w:val="0"/>
          <w:sz w:val="28"/>
        </w:rPr>
        <w:t>:</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Кушай кашу, мой сыночек,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Будешь крепким, как дубочек.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Вот так каша! Знатная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И на вкус </w:t>
      </w:r>
      <w:proofErr w:type="gramStart"/>
      <w:r>
        <w:rPr>
          <w:rFonts w:ascii="Arial" w:hAnsi="Arial"/>
          <w:snapToGrid w:val="0"/>
          <w:sz w:val="28"/>
        </w:rPr>
        <w:t>приятная</w:t>
      </w:r>
      <w:proofErr w:type="gramEnd"/>
      <w:r>
        <w:rPr>
          <w:rFonts w:ascii="Arial" w:hAnsi="Arial"/>
          <w:snapToGrid w:val="0"/>
          <w:sz w:val="28"/>
        </w:rPr>
        <w:t>!</w:t>
      </w:r>
    </w:p>
    <w:p w:rsidR="00BB28FB" w:rsidRDefault="00BB28FB" w:rsidP="00BB28FB">
      <w:pPr>
        <w:shd w:val="clear" w:color="auto" w:fill="FFFFFF"/>
        <w:ind w:firstLine="720"/>
        <w:jc w:val="both"/>
        <w:rPr>
          <w:rFonts w:ascii="Arial" w:hAnsi="Arial"/>
          <w:b/>
          <w:snapToGrid w:val="0"/>
          <w:sz w:val="28"/>
        </w:rPr>
      </w:pPr>
      <w:r>
        <w:rPr>
          <w:rFonts w:ascii="Arial" w:hAnsi="Arial"/>
          <w:b/>
          <w:snapToGrid w:val="0"/>
          <w:sz w:val="28"/>
        </w:rPr>
        <w:lastRenderedPageBreak/>
        <w:t>9 месяцев</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В </w:t>
      </w:r>
      <w:r>
        <w:rPr>
          <w:rFonts w:ascii="Arial" w:hAnsi="Arial"/>
          <w:b/>
          <w:snapToGrid w:val="0"/>
          <w:sz w:val="28"/>
        </w:rPr>
        <w:t xml:space="preserve">девять месяцев </w:t>
      </w:r>
      <w:r>
        <w:rPr>
          <w:rFonts w:ascii="Arial" w:hAnsi="Arial"/>
          <w:snapToGrid w:val="0"/>
          <w:sz w:val="28"/>
        </w:rPr>
        <w:t xml:space="preserve">у ребенка появляется так называемый </w:t>
      </w:r>
      <w:r>
        <w:rPr>
          <w:rFonts w:ascii="Arial" w:hAnsi="Arial"/>
          <w:b/>
          <w:i/>
          <w:snapToGrid w:val="0"/>
          <w:sz w:val="28"/>
        </w:rPr>
        <w:t xml:space="preserve">модулированный лепет, </w:t>
      </w:r>
      <w:r>
        <w:rPr>
          <w:rFonts w:ascii="Arial" w:hAnsi="Arial"/>
          <w:snapToGrid w:val="0"/>
          <w:sz w:val="28"/>
        </w:rPr>
        <w:t xml:space="preserve">или </w:t>
      </w:r>
      <w:proofErr w:type="spellStart"/>
      <w:r>
        <w:rPr>
          <w:rFonts w:ascii="Arial" w:hAnsi="Arial"/>
          <w:b/>
          <w:i/>
          <w:snapToGrid w:val="0"/>
          <w:sz w:val="28"/>
        </w:rPr>
        <w:t>лепетное</w:t>
      </w:r>
      <w:proofErr w:type="spellEnd"/>
      <w:r>
        <w:rPr>
          <w:rFonts w:ascii="Arial" w:hAnsi="Arial"/>
          <w:b/>
          <w:i/>
          <w:snapToGrid w:val="0"/>
          <w:sz w:val="28"/>
        </w:rPr>
        <w:t xml:space="preserve"> </w:t>
      </w:r>
      <w:proofErr w:type="spellStart"/>
      <w:r>
        <w:rPr>
          <w:rFonts w:ascii="Arial" w:hAnsi="Arial"/>
          <w:b/>
          <w:i/>
          <w:snapToGrid w:val="0"/>
          <w:sz w:val="28"/>
        </w:rPr>
        <w:t>декламирование</w:t>
      </w:r>
      <w:proofErr w:type="spellEnd"/>
      <w:r>
        <w:rPr>
          <w:rFonts w:ascii="Arial" w:hAnsi="Arial"/>
          <w:b/>
          <w:i/>
          <w:snapToGrid w:val="0"/>
          <w:sz w:val="28"/>
        </w:rPr>
        <w:t xml:space="preserve">. </w:t>
      </w:r>
      <w:r>
        <w:rPr>
          <w:rFonts w:ascii="Arial" w:hAnsi="Arial"/>
          <w:snapToGrid w:val="0"/>
          <w:sz w:val="28"/>
        </w:rPr>
        <w:t>Ребенок произносит слоги и цепочки слогов с различными интонациями. Сидя в манеже или кроватке и занимаясь со своими игрушками, малыш с удовольствием лопочет, иногда кажется, что он произносит целые фразы. Он с удовольствием играет с вами в широко известные народные игры «Ладушки» и «Сорока кашу варила».</w:t>
      </w:r>
    </w:p>
    <w:p w:rsidR="00BB28FB" w:rsidRDefault="00BB28FB" w:rsidP="00BB28FB">
      <w:pPr>
        <w:shd w:val="clear" w:color="auto" w:fill="FFFFFF"/>
        <w:ind w:firstLine="720"/>
        <w:jc w:val="both"/>
        <w:rPr>
          <w:rFonts w:ascii="Arial" w:hAnsi="Arial"/>
          <w:snapToGrid w:val="0"/>
          <w:sz w:val="28"/>
        </w:rPr>
        <w:sectPr w:rsidR="00BB28FB" w:rsidSect="00BB28FB">
          <w:type w:val="continuous"/>
          <w:pgSz w:w="11906" w:h="16838"/>
          <w:pgMar w:top="709" w:right="850" w:bottom="709" w:left="85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pP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lastRenderedPageBreak/>
        <w:t>— Ладушки, ладушки,</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Где были?</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У бабушки.</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Что ели?</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Кашку.</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Пили?</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 </w:t>
      </w:r>
      <w:proofErr w:type="spellStart"/>
      <w:r>
        <w:rPr>
          <w:rFonts w:ascii="Arial" w:hAnsi="Arial"/>
          <w:snapToGrid w:val="0"/>
          <w:sz w:val="28"/>
        </w:rPr>
        <w:t>Простоквашку</w:t>
      </w:r>
      <w:proofErr w:type="spellEnd"/>
      <w:r>
        <w:rPr>
          <w:rFonts w:ascii="Arial" w:hAnsi="Arial"/>
          <w:snapToGrid w:val="0"/>
          <w:sz w:val="28"/>
        </w:rPr>
        <w:t>.</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 Кыш, кыш, полетели,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На головку сели.</w:t>
      </w:r>
    </w:p>
    <w:p w:rsidR="00BB28FB" w:rsidRDefault="00BB28FB" w:rsidP="00BB28FB">
      <w:pPr>
        <w:shd w:val="clear" w:color="auto" w:fill="FFFFFF"/>
        <w:ind w:firstLine="720"/>
        <w:jc w:val="both"/>
        <w:rPr>
          <w:rFonts w:ascii="Arial" w:hAnsi="Arial"/>
          <w:snapToGrid w:val="0"/>
          <w:sz w:val="28"/>
        </w:rPr>
      </w:pPr>
    </w:p>
    <w:p w:rsidR="00BB28FB" w:rsidRDefault="00BB28FB" w:rsidP="00BB28FB">
      <w:pPr>
        <w:shd w:val="clear" w:color="auto" w:fill="FFFFFF"/>
        <w:ind w:firstLine="720"/>
        <w:jc w:val="both"/>
        <w:rPr>
          <w:rFonts w:ascii="Arial" w:hAnsi="Arial"/>
          <w:snapToGrid w:val="0"/>
          <w:sz w:val="28"/>
        </w:rPr>
      </w:pPr>
    </w:p>
    <w:p w:rsidR="00BB28FB" w:rsidRDefault="00BB28FB" w:rsidP="00BB28FB">
      <w:pPr>
        <w:shd w:val="clear" w:color="auto" w:fill="FFFFFF"/>
        <w:ind w:firstLine="720"/>
        <w:jc w:val="both"/>
        <w:rPr>
          <w:rFonts w:ascii="Arial" w:hAnsi="Arial"/>
          <w:snapToGrid w:val="0"/>
          <w:sz w:val="28"/>
        </w:rPr>
      </w:pPr>
    </w:p>
    <w:p w:rsidR="00BB28FB" w:rsidRDefault="00BB28FB" w:rsidP="00BB28FB">
      <w:pPr>
        <w:shd w:val="clear" w:color="auto" w:fill="FFFFFF"/>
        <w:ind w:firstLine="720"/>
        <w:jc w:val="both"/>
        <w:rPr>
          <w:rFonts w:ascii="Arial" w:hAnsi="Arial"/>
          <w:snapToGrid w:val="0"/>
          <w:sz w:val="28"/>
        </w:rPr>
      </w:pP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lastRenderedPageBreak/>
        <w:t xml:space="preserve">Сорока кашу варила,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Детей кормила: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Этому дала,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Этому дала,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Этому дала,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Этому дала,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А этому не дала.</w:t>
      </w:r>
    </w:p>
    <w:p w:rsidR="00BB28FB" w:rsidRDefault="00BB28FB" w:rsidP="00BB28FB">
      <w:pPr>
        <w:shd w:val="clear" w:color="auto" w:fill="FFFFFF"/>
        <w:ind w:firstLine="720"/>
        <w:jc w:val="both"/>
        <w:rPr>
          <w:rFonts w:ascii="Arial" w:hAnsi="Arial"/>
          <w:snapToGrid w:val="0"/>
          <w:sz w:val="28"/>
        </w:rPr>
      </w:pP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Ты мал,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Коры не драл,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Воду не носил,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Кашу не варил. </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Не дам тебе каши!</w:t>
      </w:r>
    </w:p>
    <w:p w:rsidR="00BB28FB" w:rsidRDefault="00BB28FB" w:rsidP="00BB28FB">
      <w:pPr>
        <w:shd w:val="clear" w:color="auto" w:fill="FFFFFF"/>
        <w:ind w:firstLine="720"/>
        <w:jc w:val="both"/>
        <w:rPr>
          <w:rFonts w:ascii="Arial" w:hAnsi="Arial"/>
          <w:snapToGrid w:val="0"/>
          <w:sz w:val="28"/>
        </w:rPr>
        <w:sectPr w:rsidR="00BB28FB" w:rsidSect="00BB28FB">
          <w:type w:val="continuous"/>
          <w:pgSz w:w="11906" w:h="16838"/>
          <w:pgMar w:top="709" w:right="850" w:bottom="709" w:left="851" w:header="708" w:footer="708" w:gutter="0"/>
          <w:pgBorders w:offsetFrom="page">
            <w:top w:val="holly" w:sz="10" w:space="24" w:color="auto"/>
            <w:left w:val="holly" w:sz="10" w:space="24" w:color="auto"/>
            <w:bottom w:val="holly" w:sz="10" w:space="24" w:color="auto"/>
            <w:right w:val="holly" w:sz="10" w:space="24" w:color="auto"/>
          </w:pgBorders>
          <w:cols w:num="2" w:space="708"/>
          <w:docGrid w:linePitch="360"/>
        </w:sectPr>
      </w:pPr>
    </w:p>
    <w:p w:rsidR="00BB28FB" w:rsidRDefault="00BB28FB" w:rsidP="00BB28FB">
      <w:pPr>
        <w:shd w:val="clear" w:color="auto" w:fill="FFFFFF"/>
        <w:ind w:firstLine="720"/>
        <w:jc w:val="both"/>
        <w:rPr>
          <w:rFonts w:ascii="Arial" w:hAnsi="Arial"/>
          <w:snapToGrid w:val="0"/>
          <w:sz w:val="28"/>
        </w:rPr>
      </w:pPr>
    </w:p>
    <w:p w:rsidR="00BB28FB" w:rsidRDefault="00BB28FB" w:rsidP="00BB28FB">
      <w:pPr>
        <w:shd w:val="clear" w:color="auto" w:fill="FFFFFF"/>
        <w:ind w:firstLine="720"/>
        <w:jc w:val="both"/>
        <w:rPr>
          <w:rFonts w:ascii="Arial" w:hAnsi="Arial"/>
          <w:b/>
          <w:snapToGrid w:val="0"/>
          <w:sz w:val="28"/>
        </w:rPr>
      </w:pPr>
      <w:proofErr w:type="gramStart"/>
      <w:r>
        <w:rPr>
          <w:rFonts w:ascii="Arial" w:hAnsi="Arial"/>
          <w:snapToGrid w:val="0"/>
          <w:sz w:val="28"/>
        </w:rPr>
        <w:t xml:space="preserve">Не случайно наши </w:t>
      </w:r>
      <w:proofErr w:type="spellStart"/>
      <w:r>
        <w:rPr>
          <w:rFonts w:ascii="Arial" w:hAnsi="Arial"/>
          <w:snapToGrid w:val="0"/>
          <w:sz w:val="28"/>
        </w:rPr>
        <w:t>прапрапредки</w:t>
      </w:r>
      <w:proofErr w:type="spellEnd"/>
      <w:r>
        <w:rPr>
          <w:rFonts w:ascii="Arial" w:hAnsi="Arial"/>
          <w:snapToGrid w:val="0"/>
          <w:sz w:val="28"/>
        </w:rPr>
        <w:t xml:space="preserve"> играли с детьми в пальчиковые игры.</w:t>
      </w:r>
      <w:proofErr w:type="gramEnd"/>
      <w:r>
        <w:rPr>
          <w:rFonts w:ascii="Arial" w:hAnsi="Arial"/>
          <w:snapToGrid w:val="0"/>
          <w:sz w:val="28"/>
        </w:rPr>
        <w:t xml:space="preserve"> Развитие мелкой пальцевой моторики напрямую связано с развитием речи. Разминайте пальчики малыша и произносите тексты самых простых </w:t>
      </w:r>
      <w:r>
        <w:rPr>
          <w:rFonts w:ascii="Arial" w:hAnsi="Arial"/>
          <w:b/>
          <w:snapToGrid w:val="0"/>
          <w:sz w:val="28"/>
        </w:rPr>
        <w:t>упражнений для пальчиков.</w:t>
      </w:r>
    </w:p>
    <w:p w:rsidR="00BB28FB" w:rsidRDefault="00BB28FB" w:rsidP="00BB28FB">
      <w:pPr>
        <w:shd w:val="clear" w:color="auto" w:fill="FFFFFF"/>
        <w:ind w:firstLine="720"/>
        <w:jc w:val="both"/>
        <w:rPr>
          <w:rFonts w:ascii="Arial" w:hAnsi="Arial"/>
          <w:b/>
          <w:snapToGrid w:val="0"/>
          <w:sz w:val="28"/>
        </w:rPr>
      </w:pPr>
    </w:p>
    <w:p w:rsidR="00BB28FB" w:rsidRDefault="00BB28FB" w:rsidP="00BB28FB">
      <w:pPr>
        <w:shd w:val="clear" w:color="auto" w:fill="FFFFFF"/>
        <w:jc w:val="center"/>
        <w:rPr>
          <w:rFonts w:ascii="Arial" w:hAnsi="Arial"/>
          <w:snapToGrid w:val="0"/>
          <w:sz w:val="28"/>
        </w:rPr>
      </w:pPr>
      <w:r>
        <w:rPr>
          <w:rFonts w:ascii="Arial" w:hAnsi="Arial"/>
          <w:snapToGrid w:val="0"/>
          <w:sz w:val="28"/>
        </w:rPr>
        <w:t>* * *</w:t>
      </w:r>
    </w:p>
    <w:tbl>
      <w:tblPr>
        <w:tblW w:w="0" w:type="auto"/>
        <w:tblLayout w:type="fixed"/>
        <w:tblCellMar>
          <w:left w:w="40" w:type="dxa"/>
          <w:right w:w="40" w:type="dxa"/>
        </w:tblCellMar>
        <w:tblLook w:val="0000" w:firstRow="0" w:lastRow="0" w:firstColumn="0" w:lastColumn="0" w:noHBand="0" w:noVBand="0"/>
      </w:tblPr>
      <w:tblGrid>
        <w:gridCol w:w="4860"/>
        <w:gridCol w:w="4678"/>
      </w:tblGrid>
      <w:tr w:rsidR="00BB28FB" w:rsidTr="00B935AA">
        <w:tblPrEx>
          <w:tblCellMar>
            <w:top w:w="0" w:type="dxa"/>
            <w:bottom w:w="0" w:type="dxa"/>
          </w:tblCellMar>
        </w:tblPrEx>
        <w:tc>
          <w:tcPr>
            <w:tcW w:w="4860" w:type="dxa"/>
            <w:shd w:val="clear" w:color="auto" w:fill="FFFFFF"/>
          </w:tcPr>
          <w:p w:rsidR="00BB28FB" w:rsidRDefault="00BB28FB" w:rsidP="00BB28FB">
            <w:pPr>
              <w:shd w:val="clear" w:color="auto" w:fill="FFFFFF"/>
              <w:rPr>
                <w:rFonts w:ascii="Arial" w:hAnsi="Arial"/>
                <w:snapToGrid w:val="0"/>
                <w:sz w:val="28"/>
              </w:rPr>
            </w:pPr>
            <w:r>
              <w:rPr>
                <w:rFonts w:ascii="Arial" w:hAnsi="Arial"/>
                <w:b/>
                <w:snapToGrid w:val="0"/>
                <w:sz w:val="28"/>
              </w:rPr>
              <w:t>Пальчик — мишка,</w:t>
            </w:r>
          </w:p>
          <w:p w:rsidR="00BB28FB" w:rsidRDefault="00BB28FB" w:rsidP="00BB28FB">
            <w:pPr>
              <w:shd w:val="clear" w:color="auto" w:fill="FFFFFF"/>
              <w:rPr>
                <w:rFonts w:ascii="Arial" w:hAnsi="Arial"/>
                <w:b/>
                <w:snapToGrid w:val="0"/>
                <w:sz w:val="28"/>
              </w:rPr>
            </w:pPr>
            <w:r>
              <w:rPr>
                <w:rFonts w:ascii="Arial" w:hAnsi="Arial"/>
                <w:b/>
                <w:snapToGrid w:val="0"/>
                <w:sz w:val="28"/>
              </w:rPr>
              <w:tab/>
            </w:r>
            <w:r>
              <w:rPr>
                <w:rFonts w:ascii="Arial" w:hAnsi="Arial"/>
                <w:b/>
                <w:snapToGrid w:val="0"/>
                <w:sz w:val="28"/>
              </w:rPr>
              <w:tab/>
              <w:t xml:space="preserve">пальчик — мышка, </w:t>
            </w:r>
          </w:p>
          <w:p w:rsidR="00BB28FB" w:rsidRDefault="00BB28FB" w:rsidP="00BB28FB">
            <w:pPr>
              <w:shd w:val="clear" w:color="auto" w:fill="FFFFFF"/>
              <w:rPr>
                <w:rFonts w:ascii="Arial" w:hAnsi="Arial"/>
                <w:snapToGrid w:val="0"/>
                <w:sz w:val="28"/>
              </w:rPr>
            </w:pPr>
            <w:r>
              <w:rPr>
                <w:rFonts w:ascii="Arial" w:hAnsi="Arial"/>
                <w:b/>
                <w:snapToGrid w:val="0"/>
                <w:sz w:val="28"/>
              </w:rPr>
              <w:t xml:space="preserve">Пальчик — </w:t>
            </w:r>
            <w:proofErr w:type="spellStart"/>
            <w:r>
              <w:rPr>
                <w:rFonts w:ascii="Arial" w:hAnsi="Arial"/>
                <w:b/>
                <w:snapToGrid w:val="0"/>
                <w:sz w:val="28"/>
              </w:rPr>
              <w:t>лиска</w:t>
            </w:r>
            <w:proofErr w:type="spellEnd"/>
            <w:r>
              <w:rPr>
                <w:rFonts w:ascii="Arial" w:hAnsi="Arial"/>
                <w:b/>
                <w:snapToGrid w:val="0"/>
                <w:sz w:val="28"/>
              </w:rPr>
              <w:t>,</w:t>
            </w:r>
          </w:p>
          <w:p w:rsidR="00BB28FB" w:rsidRDefault="00BB28FB" w:rsidP="00BB28FB">
            <w:pPr>
              <w:shd w:val="clear" w:color="auto" w:fill="FFFFFF"/>
              <w:rPr>
                <w:rFonts w:ascii="Arial" w:hAnsi="Arial"/>
                <w:b/>
                <w:snapToGrid w:val="0"/>
                <w:sz w:val="28"/>
              </w:rPr>
            </w:pPr>
            <w:r>
              <w:rPr>
                <w:rFonts w:ascii="Arial" w:hAnsi="Arial"/>
                <w:b/>
                <w:snapToGrid w:val="0"/>
                <w:sz w:val="28"/>
              </w:rPr>
              <w:tab/>
            </w:r>
            <w:r>
              <w:rPr>
                <w:rFonts w:ascii="Arial" w:hAnsi="Arial"/>
                <w:b/>
                <w:snapToGrid w:val="0"/>
                <w:sz w:val="28"/>
              </w:rPr>
              <w:tab/>
              <w:t xml:space="preserve">пальчик — киска, </w:t>
            </w:r>
          </w:p>
          <w:p w:rsidR="00BB28FB" w:rsidRDefault="00BB28FB" w:rsidP="00BB28FB">
            <w:pPr>
              <w:shd w:val="clear" w:color="auto" w:fill="FFFFFF"/>
              <w:rPr>
                <w:rFonts w:ascii="Arial" w:hAnsi="Arial"/>
                <w:b/>
                <w:snapToGrid w:val="0"/>
                <w:sz w:val="28"/>
              </w:rPr>
            </w:pPr>
            <w:r>
              <w:rPr>
                <w:rFonts w:ascii="Arial" w:hAnsi="Arial"/>
                <w:b/>
                <w:snapToGrid w:val="0"/>
                <w:sz w:val="28"/>
              </w:rPr>
              <w:t>Ну, а этот пальчик — волк,</w:t>
            </w:r>
          </w:p>
          <w:p w:rsidR="00BB28FB" w:rsidRDefault="00BB28FB" w:rsidP="00BB28FB">
            <w:pPr>
              <w:shd w:val="clear" w:color="auto" w:fill="FFFFFF"/>
              <w:rPr>
                <w:rFonts w:ascii="Arial" w:hAnsi="Arial"/>
                <w:snapToGrid w:val="0"/>
                <w:sz w:val="28"/>
              </w:rPr>
            </w:pPr>
            <w:r>
              <w:rPr>
                <w:rFonts w:ascii="Arial" w:hAnsi="Arial"/>
                <w:b/>
                <w:snapToGrid w:val="0"/>
                <w:sz w:val="28"/>
              </w:rPr>
              <w:t xml:space="preserve">Серый волк — зубами </w:t>
            </w:r>
            <w:proofErr w:type="gramStart"/>
            <w:r>
              <w:rPr>
                <w:rFonts w:ascii="Arial" w:hAnsi="Arial"/>
                <w:b/>
                <w:snapToGrid w:val="0"/>
                <w:sz w:val="28"/>
              </w:rPr>
              <w:t>щелк</w:t>
            </w:r>
            <w:proofErr w:type="gramEnd"/>
            <w:r>
              <w:rPr>
                <w:rFonts w:ascii="Arial" w:hAnsi="Arial"/>
                <w:b/>
                <w:snapToGrid w:val="0"/>
                <w:sz w:val="28"/>
              </w:rPr>
              <w:t>.</w:t>
            </w:r>
          </w:p>
        </w:tc>
        <w:tc>
          <w:tcPr>
            <w:tcW w:w="4678" w:type="dxa"/>
            <w:shd w:val="clear" w:color="auto" w:fill="FFFFFF"/>
          </w:tcPr>
          <w:p w:rsidR="00BB28FB" w:rsidRDefault="00BB28FB" w:rsidP="00BB28FB">
            <w:pPr>
              <w:shd w:val="clear" w:color="auto" w:fill="FFFFFF"/>
              <w:rPr>
                <w:rFonts w:ascii="Arial" w:hAnsi="Arial"/>
                <w:i/>
                <w:snapToGrid w:val="0"/>
                <w:sz w:val="28"/>
              </w:rPr>
            </w:pPr>
            <w:r>
              <w:rPr>
                <w:rFonts w:ascii="Arial" w:hAnsi="Arial"/>
                <w:i/>
                <w:snapToGrid w:val="0"/>
                <w:sz w:val="28"/>
              </w:rPr>
              <w:t xml:space="preserve">Загните большой пальчик на левой руке, потом мизинец. </w:t>
            </w:r>
          </w:p>
          <w:p w:rsidR="00BB28FB" w:rsidRDefault="00BB28FB" w:rsidP="00BB28FB">
            <w:pPr>
              <w:shd w:val="clear" w:color="auto" w:fill="FFFFFF"/>
              <w:rPr>
                <w:rFonts w:ascii="Arial" w:hAnsi="Arial"/>
                <w:i/>
                <w:snapToGrid w:val="0"/>
                <w:sz w:val="28"/>
              </w:rPr>
            </w:pPr>
            <w:r>
              <w:rPr>
                <w:rFonts w:ascii="Arial" w:hAnsi="Arial"/>
                <w:i/>
                <w:snapToGrid w:val="0"/>
                <w:sz w:val="28"/>
              </w:rPr>
              <w:t xml:space="preserve">Загните указательный пальчик, а потом безымянный. </w:t>
            </w:r>
          </w:p>
          <w:p w:rsidR="00BB28FB" w:rsidRDefault="00BB28FB" w:rsidP="00BB28FB">
            <w:pPr>
              <w:shd w:val="clear" w:color="auto" w:fill="FFFFFF"/>
              <w:rPr>
                <w:rFonts w:ascii="Arial" w:hAnsi="Arial"/>
                <w:i/>
                <w:snapToGrid w:val="0"/>
                <w:sz w:val="28"/>
              </w:rPr>
            </w:pPr>
            <w:r>
              <w:rPr>
                <w:rFonts w:ascii="Arial" w:hAnsi="Arial"/>
                <w:i/>
                <w:snapToGrid w:val="0"/>
                <w:sz w:val="28"/>
              </w:rPr>
              <w:t>Загните средний пальчик.</w:t>
            </w:r>
          </w:p>
          <w:p w:rsidR="00BB28FB" w:rsidRDefault="00BB28FB" w:rsidP="00BB28FB">
            <w:pPr>
              <w:shd w:val="clear" w:color="auto" w:fill="FFFFFF"/>
              <w:rPr>
                <w:rFonts w:ascii="Arial" w:hAnsi="Arial"/>
                <w:snapToGrid w:val="0"/>
                <w:sz w:val="28"/>
              </w:rPr>
            </w:pPr>
            <w:r>
              <w:rPr>
                <w:rFonts w:ascii="Arial" w:hAnsi="Arial"/>
                <w:i/>
                <w:snapToGrid w:val="0"/>
                <w:sz w:val="28"/>
              </w:rPr>
              <w:t>Сожмите кулачок.</w:t>
            </w:r>
          </w:p>
        </w:tc>
      </w:tr>
    </w:tbl>
    <w:p w:rsidR="00BB28FB" w:rsidRDefault="00BB28FB" w:rsidP="00BB28FB">
      <w:pPr>
        <w:shd w:val="clear" w:color="auto" w:fill="FFFFFF"/>
        <w:jc w:val="both"/>
        <w:rPr>
          <w:rFonts w:ascii="Arial" w:hAnsi="Arial"/>
          <w:snapToGrid w:val="0"/>
          <w:sz w:val="28"/>
        </w:rPr>
      </w:pPr>
    </w:p>
    <w:p w:rsidR="00BB28FB" w:rsidRDefault="00BB28FB" w:rsidP="00BB28FB">
      <w:pPr>
        <w:shd w:val="clear" w:color="auto" w:fill="FFFFFF"/>
        <w:jc w:val="center"/>
        <w:rPr>
          <w:rFonts w:ascii="Arial" w:hAnsi="Arial"/>
          <w:b/>
          <w:snapToGrid w:val="0"/>
          <w:sz w:val="28"/>
        </w:rPr>
      </w:pPr>
      <w:r>
        <w:rPr>
          <w:rFonts w:ascii="Arial" w:hAnsi="Arial"/>
          <w:b/>
          <w:snapToGrid w:val="0"/>
          <w:sz w:val="28"/>
        </w:rPr>
        <w:t>*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786"/>
      </w:tblGrid>
      <w:tr w:rsidR="00BB28FB" w:rsidTr="00B935AA">
        <w:tblPrEx>
          <w:tblCellMar>
            <w:top w:w="0" w:type="dxa"/>
            <w:bottom w:w="0" w:type="dxa"/>
          </w:tblCellMar>
        </w:tblPrEx>
        <w:tc>
          <w:tcPr>
            <w:tcW w:w="4678" w:type="dxa"/>
            <w:tcBorders>
              <w:top w:val="nil"/>
              <w:left w:val="nil"/>
              <w:bottom w:val="nil"/>
              <w:right w:val="nil"/>
            </w:tcBorders>
          </w:tcPr>
          <w:p w:rsidR="00BB28FB" w:rsidRDefault="00BB28FB" w:rsidP="00BB28FB">
            <w:pPr>
              <w:shd w:val="clear" w:color="auto" w:fill="FFFFFF"/>
              <w:jc w:val="both"/>
              <w:rPr>
                <w:rFonts w:ascii="Arial" w:hAnsi="Arial"/>
                <w:snapToGrid w:val="0"/>
                <w:sz w:val="28"/>
              </w:rPr>
            </w:pPr>
            <w:r>
              <w:rPr>
                <w:rFonts w:ascii="Arial" w:hAnsi="Arial"/>
                <w:snapToGrid w:val="0"/>
                <w:sz w:val="28"/>
              </w:rPr>
              <w:t>Раз, два, три, четыре, пять,</w:t>
            </w:r>
          </w:p>
          <w:p w:rsidR="00BB28FB" w:rsidRDefault="00BB28FB" w:rsidP="00BB28FB">
            <w:pPr>
              <w:shd w:val="clear" w:color="auto" w:fill="FFFFFF"/>
              <w:jc w:val="both"/>
              <w:rPr>
                <w:rFonts w:ascii="Arial" w:hAnsi="Arial"/>
                <w:snapToGrid w:val="0"/>
                <w:sz w:val="28"/>
              </w:rPr>
            </w:pPr>
          </w:p>
          <w:p w:rsidR="00BB28FB" w:rsidRDefault="00BB28FB" w:rsidP="00BB28FB">
            <w:pPr>
              <w:shd w:val="clear" w:color="auto" w:fill="FFFFFF"/>
              <w:jc w:val="both"/>
              <w:rPr>
                <w:rFonts w:ascii="Arial" w:hAnsi="Arial"/>
                <w:snapToGrid w:val="0"/>
                <w:sz w:val="28"/>
              </w:rPr>
            </w:pPr>
          </w:p>
          <w:p w:rsidR="00BB28FB" w:rsidRDefault="00BB28FB" w:rsidP="00BB28FB">
            <w:pPr>
              <w:shd w:val="clear" w:color="auto" w:fill="FFFFFF"/>
              <w:jc w:val="both"/>
              <w:rPr>
                <w:rFonts w:ascii="Arial" w:hAnsi="Arial"/>
                <w:snapToGrid w:val="0"/>
                <w:sz w:val="28"/>
              </w:rPr>
            </w:pPr>
            <w:r>
              <w:rPr>
                <w:rFonts w:ascii="Arial" w:hAnsi="Arial"/>
                <w:snapToGrid w:val="0"/>
                <w:sz w:val="28"/>
              </w:rPr>
              <w:t xml:space="preserve">Этот пальчик хочет спать, </w:t>
            </w:r>
          </w:p>
          <w:p w:rsidR="00BB28FB" w:rsidRDefault="00BB28FB" w:rsidP="00BB28FB">
            <w:pPr>
              <w:shd w:val="clear" w:color="auto" w:fill="FFFFFF"/>
              <w:jc w:val="both"/>
              <w:rPr>
                <w:rFonts w:ascii="Arial" w:hAnsi="Arial"/>
                <w:snapToGrid w:val="0"/>
                <w:sz w:val="28"/>
              </w:rPr>
            </w:pPr>
            <w:r>
              <w:rPr>
                <w:rFonts w:ascii="Arial" w:hAnsi="Arial"/>
                <w:snapToGrid w:val="0"/>
                <w:sz w:val="28"/>
              </w:rPr>
              <w:t xml:space="preserve">Этот пальчик лишь вздремнул, </w:t>
            </w:r>
          </w:p>
          <w:p w:rsidR="00BB28FB" w:rsidRDefault="00BB28FB" w:rsidP="00BB28FB">
            <w:pPr>
              <w:shd w:val="clear" w:color="auto" w:fill="FFFFFF"/>
              <w:jc w:val="both"/>
              <w:rPr>
                <w:rFonts w:ascii="Arial" w:hAnsi="Arial"/>
                <w:snapToGrid w:val="0"/>
                <w:sz w:val="28"/>
              </w:rPr>
            </w:pPr>
            <w:r>
              <w:rPr>
                <w:rFonts w:ascii="Arial" w:hAnsi="Arial"/>
                <w:snapToGrid w:val="0"/>
                <w:sz w:val="28"/>
              </w:rPr>
              <w:t xml:space="preserve">Этот пальчик уж заснул, </w:t>
            </w:r>
          </w:p>
          <w:p w:rsidR="00BB28FB" w:rsidRDefault="00BB28FB" w:rsidP="00BB28FB">
            <w:pPr>
              <w:shd w:val="clear" w:color="auto" w:fill="FFFFFF"/>
              <w:jc w:val="both"/>
              <w:rPr>
                <w:rFonts w:ascii="Arial" w:hAnsi="Arial"/>
                <w:snapToGrid w:val="0"/>
                <w:sz w:val="28"/>
              </w:rPr>
            </w:pPr>
            <w:proofErr w:type="gramStart"/>
            <w:r>
              <w:rPr>
                <w:rFonts w:ascii="Arial" w:hAnsi="Arial"/>
                <w:snapToGrid w:val="0"/>
                <w:sz w:val="28"/>
              </w:rPr>
              <w:t>Самый</w:t>
            </w:r>
            <w:proofErr w:type="gramEnd"/>
            <w:r>
              <w:rPr>
                <w:rFonts w:ascii="Arial" w:hAnsi="Arial"/>
                <w:snapToGrid w:val="0"/>
                <w:sz w:val="28"/>
              </w:rPr>
              <w:t xml:space="preserve"> меньший крепко спит,</w:t>
            </w:r>
          </w:p>
          <w:p w:rsidR="00BB28FB" w:rsidRDefault="00BB28FB" w:rsidP="00BB28FB">
            <w:pPr>
              <w:shd w:val="clear" w:color="auto" w:fill="FFFFFF"/>
              <w:jc w:val="both"/>
              <w:rPr>
                <w:rFonts w:ascii="Arial" w:hAnsi="Arial"/>
                <w:snapToGrid w:val="0"/>
                <w:sz w:val="28"/>
              </w:rPr>
            </w:pPr>
            <w:r>
              <w:rPr>
                <w:rFonts w:ascii="Arial" w:hAnsi="Arial"/>
                <w:snapToGrid w:val="0"/>
                <w:sz w:val="28"/>
              </w:rPr>
              <w:t>Ничего не говорит.</w:t>
            </w:r>
          </w:p>
          <w:p w:rsidR="00BB28FB" w:rsidRDefault="00BB28FB" w:rsidP="00BB28FB">
            <w:pPr>
              <w:jc w:val="both"/>
              <w:rPr>
                <w:rFonts w:ascii="Arial" w:hAnsi="Arial"/>
                <w:snapToGrid w:val="0"/>
                <w:sz w:val="28"/>
              </w:rPr>
            </w:pPr>
          </w:p>
        </w:tc>
        <w:tc>
          <w:tcPr>
            <w:tcW w:w="4786" w:type="dxa"/>
            <w:tcBorders>
              <w:top w:val="nil"/>
              <w:left w:val="nil"/>
              <w:bottom w:val="nil"/>
              <w:right w:val="nil"/>
            </w:tcBorders>
          </w:tcPr>
          <w:p w:rsidR="00BB28FB" w:rsidRDefault="00BB28FB" w:rsidP="00BB28FB">
            <w:pPr>
              <w:shd w:val="clear" w:color="auto" w:fill="FFFFFF"/>
              <w:jc w:val="both"/>
              <w:rPr>
                <w:rFonts w:ascii="Arial" w:hAnsi="Arial"/>
                <w:snapToGrid w:val="0"/>
                <w:sz w:val="28"/>
              </w:rPr>
            </w:pPr>
            <w:r>
              <w:rPr>
                <w:rFonts w:ascii="Arial" w:hAnsi="Arial"/>
                <w:i/>
                <w:snapToGrid w:val="0"/>
                <w:sz w:val="28"/>
              </w:rPr>
              <w:t xml:space="preserve">Нежно нажимайте на кончик каждого пальчика малыша на левой руке, начиная </w:t>
            </w:r>
            <w:proofErr w:type="gramStart"/>
            <w:r>
              <w:rPr>
                <w:rFonts w:ascii="Arial" w:hAnsi="Arial"/>
                <w:i/>
                <w:snapToGrid w:val="0"/>
                <w:sz w:val="28"/>
              </w:rPr>
              <w:t>с</w:t>
            </w:r>
            <w:proofErr w:type="gramEnd"/>
            <w:r>
              <w:rPr>
                <w:rFonts w:ascii="Arial" w:hAnsi="Arial"/>
                <w:i/>
                <w:snapToGrid w:val="0"/>
                <w:sz w:val="28"/>
              </w:rPr>
              <w:t xml:space="preserve"> большого.</w:t>
            </w:r>
          </w:p>
          <w:p w:rsidR="00BB28FB" w:rsidRDefault="00BB28FB" w:rsidP="00BB28FB">
            <w:pPr>
              <w:shd w:val="clear" w:color="auto" w:fill="FFFFFF"/>
              <w:jc w:val="both"/>
              <w:rPr>
                <w:rFonts w:ascii="Arial" w:hAnsi="Arial"/>
                <w:snapToGrid w:val="0"/>
                <w:sz w:val="28"/>
              </w:rPr>
            </w:pPr>
            <w:r>
              <w:rPr>
                <w:rFonts w:ascii="Arial" w:hAnsi="Arial"/>
                <w:i/>
                <w:snapToGrid w:val="0"/>
                <w:sz w:val="28"/>
              </w:rPr>
              <w:t xml:space="preserve">Загибайте пальчики по одному, начиная с </w:t>
            </w:r>
            <w:proofErr w:type="gramStart"/>
            <w:r>
              <w:rPr>
                <w:rFonts w:ascii="Arial" w:hAnsi="Arial"/>
                <w:i/>
                <w:snapToGrid w:val="0"/>
                <w:sz w:val="28"/>
              </w:rPr>
              <w:t>большого</w:t>
            </w:r>
            <w:proofErr w:type="gramEnd"/>
            <w:r>
              <w:rPr>
                <w:rFonts w:ascii="Arial" w:hAnsi="Arial"/>
                <w:i/>
                <w:snapToGrid w:val="0"/>
                <w:sz w:val="28"/>
              </w:rPr>
              <w:t>.</w:t>
            </w:r>
          </w:p>
          <w:p w:rsidR="00BB28FB" w:rsidRDefault="00BB28FB" w:rsidP="00BB28FB">
            <w:pPr>
              <w:shd w:val="clear" w:color="auto" w:fill="FFFFFF"/>
              <w:jc w:val="both"/>
              <w:rPr>
                <w:rFonts w:ascii="Arial" w:hAnsi="Arial"/>
                <w:i/>
                <w:snapToGrid w:val="0"/>
                <w:sz w:val="28"/>
              </w:rPr>
            </w:pPr>
          </w:p>
          <w:p w:rsidR="00BB28FB" w:rsidRDefault="00BB28FB" w:rsidP="00BB28FB">
            <w:pPr>
              <w:jc w:val="both"/>
              <w:rPr>
                <w:rFonts w:ascii="Arial" w:hAnsi="Arial"/>
                <w:snapToGrid w:val="0"/>
                <w:sz w:val="28"/>
              </w:rPr>
            </w:pPr>
            <w:r>
              <w:rPr>
                <w:rFonts w:ascii="Arial" w:hAnsi="Arial"/>
                <w:i/>
                <w:snapToGrid w:val="0"/>
                <w:sz w:val="28"/>
              </w:rPr>
              <w:t>Сжав все пальчики, нежно сожмите кулачок. Повторите упражнение и для пальчиков правой руки.</w:t>
            </w:r>
          </w:p>
        </w:tc>
      </w:tr>
      <w:tr w:rsidR="00BB28FB" w:rsidTr="00B935AA">
        <w:tblPrEx>
          <w:tblCellMar>
            <w:top w:w="0" w:type="dxa"/>
            <w:bottom w:w="0" w:type="dxa"/>
          </w:tblCellMar>
        </w:tblPrEx>
        <w:trPr>
          <w:cantSplit/>
        </w:trPr>
        <w:tc>
          <w:tcPr>
            <w:tcW w:w="9464" w:type="dxa"/>
            <w:gridSpan w:val="2"/>
            <w:tcBorders>
              <w:top w:val="nil"/>
              <w:left w:val="nil"/>
              <w:bottom w:val="nil"/>
              <w:right w:val="nil"/>
            </w:tcBorders>
          </w:tcPr>
          <w:p w:rsidR="00BB28FB" w:rsidRDefault="00BB28FB" w:rsidP="00BB28FB">
            <w:pPr>
              <w:shd w:val="clear" w:color="auto" w:fill="FFFFFF"/>
              <w:jc w:val="center"/>
              <w:rPr>
                <w:rFonts w:ascii="Arial" w:hAnsi="Arial"/>
                <w:b/>
                <w:snapToGrid w:val="0"/>
                <w:sz w:val="28"/>
              </w:rPr>
            </w:pPr>
          </w:p>
          <w:p w:rsidR="00BB28FB" w:rsidRDefault="00BB28FB" w:rsidP="00BB28FB">
            <w:pPr>
              <w:shd w:val="clear" w:color="auto" w:fill="FFFFFF"/>
              <w:jc w:val="center"/>
              <w:rPr>
                <w:rFonts w:ascii="Arial" w:hAnsi="Arial"/>
                <w:b/>
                <w:snapToGrid w:val="0"/>
                <w:sz w:val="28"/>
              </w:rPr>
            </w:pPr>
            <w:r>
              <w:rPr>
                <w:rFonts w:ascii="Arial" w:hAnsi="Arial"/>
                <w:b/>
                <w:snapToGrid w:val="0"/>
                <w:sz w:val="28"/>
              </w:rPr>
              <w:t>* * *</w:t>
            </w:r>
          </w:p>
        </w:tc>
      </w:tr>
      <w:tr w:rsidR="00BB28FB" w:rsidTr="00B935AA">
        <w:tblPrEx>
          <w:tblCellMar>
            <w:top w:w="0" w:type="dxa"/>
            <w:bottom w:w="0" w:type="dxa"/>
          </w:tblCellMar>
        </w:tblPrEx>
        <w:tc>
          <w:tcPr>
            <w:tcW w:w="4678" w:type="dxa"/>
            <w:tcBorders>
              <w:top w:val="nil"/>
              <w:left w:val="nil"/>
              <w:bottom w:val="nil"/>
              <w:right w:val="nil"/>
            </w:tcBorders>
          </w:tcPr>
          <w:p w:rsidR="00BB28FB" w:rsidRDefault="00BB28FB" w:rsidP="00BB28FB">
            <w:pPr>
              <w:shd w:val="clear" w:color="auto" w:fill="FFFFFF"/>
              <w:jc w:val="both"/>
              <w:rPr>
                <w:rFonts w:ascii="Arial" w:hAnsi="Arial"/>
                <w:snapToGrid w:val="0"/>
                <w:sz w:val="28"/>
              </w:rPr>
            </w:pPr>
            <w:r>
              <w:rPr>
                <w:rFonts w:ascii="Arial" w:hAnsi="Arial"/>
                <w:snapToGrid w:val="0"/>
                <w:sz w:val="28"/>
              </w:rPr>
              <w:t>Раз, два, три, четыре, пять, Пошли пальчики гулять.</w:t>
            </w:r>
          </w:p>
          <w:p w:rsidR="00BB28FB" w:rsidRDefault="00BB28FB" w:rsidP="00BB28FB">
            <w:pPr>
              <w:shd w:val="clear" w:color="auto" w:fill="FFFFFF"/>
              <w:jc w:val="both"/>
              <w:rPr>
                <w:rFonts w:ascii="Arial" w:hAnsi="Arial"/>
                <w:snapToGrid w:val="0"/>
                <w:sz w:val="28"/>
              </w:rPr>
            </w:pPr>
          </w:p>
          <w:p w:rsidR="00BB28FB" w:rsidRDefault="00BB28FB" w:rsidP="00BB28FB">
            <w:pPr>
              <w:shd w:val="clear" w:color="auto" w:fill="FFFFFF"/>
              <w:jc w:val="both"/>
              <w:rPr>
                <w:rFonts w:ascii="Arial" w:hAnsi="Arial"/>
                <w:snapToGrid w:val="0"/>
                <w:sz w:val="28"/>
              </w:rPr>
            </w:pPr>
            <w:r>
              <w:rPr>
                <w:rFonts w:ascii="Arial" w:hAnsi="Arial"/>
                <w:snapToGrid w:val="0"/>
                <w:sz w:val="28"/>
              </w:rPr>
              <w:t xml:space="preserve">Этот пальчик рыл песок, </w:t>
            </w:r>
          </w:p>
          <w:p w:rsidR="00BB28FB" w:rsidRDefault="00BB28FB" w:rsidP="00BB28FB">
            <w:pPr>
              <w:shd w:val="clear" w:color="auto" w:fill="FFFFFF"/>
              <w:jc w:val="both"/>
              <w:rPr>
                <w:rFonts w:ascii="Arial" w:hAnsi="Arial"/>
                <w:snapToGrid w:val="0"/>
                <w:sz w:val="28"/>
              </w:rPr>
            </w:pPr>
            <w:r>
              <w:rPr>
                <w:rFonts w:ascii="Arial" w:hAnsi="Arial"/>
                <w:snapToGrid w:val="0"/>
                <w:sz w:val="28"/>
              </w:rPr>
              <w:t xml:space="preserve">Этот делал колобок, </w:t>
            </w:r>
          </w:p>
          <w:p w:rsidR="00BB28FB" w:rsidRDefault="00BB28FB" w:rsidP="00BB28FB">
            <w:pPr>
              <w:shd w:val="clear" w:color="auto" w:fill="FFFFFF"/>
              <w:jc w:val="both"/>
              <w:rPr>
                <w:rFonts w:ascii="Arial" w:hAnsi="Arial"/>
                <w:snapToGrid w:val="0"/>
                <w:sz w:val="28"/>
              </w:rPr>
            </w:pPr>
            <w:r>
              <w:rPr>
                <w:rFonts w:ascii="Arial" w:hAnsi="Arial"/>
                <w:snapToGrid w:val="0"/>
                <w:sz w:val="28"/>
              </w:rPr>
              <w:t xml:space="preserve">Этот с горки катался, </w:t>
            </w:r>
          </w:p>
          <w:p w:rsidR="00BB28FB" w:rsidRDefault="00BB28FB" w:rsidP="00BB28FB">
            <w:pPr>
              <w:shd w:val="clear" w:color="auto" w:fill="FFFFFF"/>
              <w:jc w:val="both"/>
              <w:rPr>
                <w:rFonts w:ascii="Arial" w:hAnsi="Arial"/>
                <w:snapToGrid w:val="0"/>
                <w:sz w:val="28"/>
              </w:rPr>
            </w:pPr>
            <w:r>
              <w:rPr>
                <w:rFonts w:ascii="Arial" w:hAnsi="Arial"/>
                <w:snapToGrid w:val="0"/>
                <w:sz w:val="28"/>
              </w:rPr>
              <w:t xml:space="preserve">Этот в травке валялся. </w:t>
            </w:r>
          </w:p>
          <w:p w:rsidR="00BB28FB" w:rsidRDefault="00BB28FB" w:rsidP="00BB28FB">
            <w:pPr>
              <w:shd w:val="clear" w:color="auto" w:fill="FFFFFF"/>
              <w:jc w:val="both"/>
              <w:rPr>
                <w:rFonts w:ascii="Arial" w:hAnsi="Arial"/>
                <w:snapToGrid w:val="0"/>
                <w:sz w:val="28"/>
              </w:rPr>
            </w:pPr>
            <w:r>
              <w:rPr>
                <w:rFonts w:ascii="Arial" w:hAnsi="Arial"/>
                <w:snapToGrid w:val="0"/>
                <w:sz w:val="28"/>
              </w:rPr>
              <w:t xml:space="preserve">Этот умница был, </w:t>
            </w:r>
          </w:p>
          <w:p w:rsidR="00BB28FB" w:rsidRDefault="00BB28FB" w:rsidP="00BB28FB">
            <w:pPr>
              <w:shd w:val="clear" w:color="auto" w:fill="FFFFFF"/>
              <w:jc w:val="both"/>
              <w:rPr>
                <w:rFonts w:ascii="Arial" w:hAnsi="Arial"/>
                <w:snapToGrid w:val="0"/>
                <w:sz w:val="28"/>
              </w:rPr>
            </w:pPr>
            <w:r>
              <w:rPr>
                <w:rFonts w:ascii="Arial" w:hAnsi="Arial"/>
                <w:snapToGrid w:val="0"/>
                <w:sz w:val="28"/>
              </w:rPr>
              <w:t>Хорошо говорил.</w:t>
            </w:r>
          </w:p>
        </w:tc>
        <w:tc>
          <w:tcPr>
            <w:tcW w:w="4786" w:type="dxa"/>
            <w:tcBorders>
              <w:top w:val="nil"/>
              <w:left w:val="nil"/>
              <w:bottom w:val="nil"/>
              <w:right w:val="nil"/>
            </w:tcBorders>
          </w:tcPr>
          <w:p w:rsidR="00BB28FB" w:rsidRDefault="00BB28FB" w:rsidP="00BB28FB">
            <w:pPr>
              <w:shd w:val="clear" w:color="auto" w:fill="FFFFFF"/>
              <w:jc w:val="both"/>
              <w:rPr>
                <w:rFonts w:ascii="Arial" w:hAnsi="Arial"/>
                <w:snapToGrid w:val="0"/>
                <w:sz w:val="28"/>
              </w:rPr>
            </w:pPr>
            <w:r>
              <w:rPr>
                <w:rFonts w:ascii="Arial" w:hAnsi="Arial"/>
                <w:i/>
                <w:snapToGrid w:val="0"/>
                <w:sz w:val="28"/>
              </w:rPr>
              <w:t xml:space="preserve">Нежно нажимайте на кончик каждого пальчика малыша на левой руке, начиная </w:t>
            </w:r>
            <w:proofErr w:type="gramStart"/>
            <w:r>
              <w:rPr>
                <w:rFonts w:ascii="Arial" w:hAnsi="Arial"/>
                <w:i/>
                <w:snapToGrid w:val="0"/>
                <w:sz w:val="28"/>
              </w:rPr>
              <w:t>с</w:t>
            </w:r>
            <w:proofErr w:type="gramEnd"/>
            <w:r>
              <w:rPr>
                <w:rFonts w:ascii="Arial" w:hAnsi="Arial"/>
                <w:i/>
                <w:snapToGrid w:val="0"/>
                <w:sz w:val="28"/>
              </w:rPr>
              <w:t xml:space="preserve"> большого.</w:t>
            </w:r>
          </w:p>
          <w:p w:rsidR="00BB28FB" w:rsidRDefault="00BB28FB" w:rsidP="00BB28FB">
            <w:pPr>
              <w:shd w:val="clear" w:color="auto" w:fill="FFFFFF"/>
              <w:jc w:val="both"/>
              <w:rPr>
                <w:rFonts w:ascii="Arial" w:hAnsi="Arial"/>
                <w:snapToGrid w:val="0"/>
                <w:sz w:val="28"/>
              </w:rPr>
            </w:pPr>
            <w:r>
              <w:rPr>
                <w:rFonts w:ascii="Arial" w:hAnsi="Arial"/>
                <w:i/>
                <w:snapToGrid w:val="0"/>
                <w:sz w:val="28"/>
              </w:rPr>
              <w:t xml:space="preserve">Загибайте пальчики по одному, начиная с </w:t>
            </w:r>
            <w:proofErr w:type="gramStart"/>
            <w:r>
              <w:rPr>
                <w:rFonts w:ascii="Arial" w:hAnsi="Arial"/>
                <w:i/>
                <w:snapToGrid w:val="0"/>
                <w:sz w:val="28"/>
              </w:rPr>
              <w:t>большого</w:t>
            </w:r>
            <w:proofErr w:type="gramEnd"/>
            <w:r>
              <w:rPr>
                <w:rFonts w:ascii="Arial" w:hAnsi="Arial"/>
                <w:i/>
                <w:snapToGrid w:val="0"/>
                <w:sz w:val="28"/>
              </w:rPr>
              <w:t>.</w:t>
            </w:r>
          </w:p>
          <w:p w:rsidR="00BB28FB" w:rsidRDefault="00BB28FB" w:rsidP="00BB28FB">
            <w:pPr>
              <w:shd w:val="clear" w:color="auto" w:fill="FFFFFF"/>
              <w:jc w:val="both"/>
              <w:rPr>
                <w:rFonts w:ascii="Arial" w:hAnsi="Arial"/>
                <w:i/>
                <w:snapToGrid w:val="0"/>
                <w:sz w:val="28"/>
              </w:rPr>
            </w:pPr>
          </w:p>
          <w:p w:rsidR="00BB28FB" w:rsidRDefault="00BB28FB" w:rsidP="00BB28FB">
            <w:pPr>
              <w:shd w:val="clear" w:color="auto" w:fill="FFFFFF"/>
              <w:jc w:val="both"/>
              <w:rPr>
                <w:rFonts w:ascii="Arial" w:hAnsi="Arial"/>
                <w:i/>
                <w:snapToGrid w:val="0"/>
                <w:sz w:val="28"/>
              </w:rPr>
            </w:pPr>
          </w:p>
          <w:p w:rsidR="00BB28FB" w:rsidRDefault="00BB28FB" w:rsidP="00BB28FB">
            <w:pPr>
              <w:shd w:val="clear" w:color="auto" w:fill="FFFFFF"/>
              <w:jc w:val="both"/>
              <w:rPr>
                <w:rFonts w:ascii="Arial" w:hAnsi="Arial"/>
                <w:i/>
                <w:snapToGrid w:val="0"/>
                <w:sz w:val="28"/>
              </w:rPr>
            </w:pPr>
          </w:p>
          <w:p w:rsidR="00BB28FB" w:rsidRDefault="00BB28FB" w:rsidP="00BB28FB">
            <w:pPr>
              <w:shd w:val="clear" w:color="auto" w:fill="FFFFFF"/>
              <w:jc w:val="both"/>
              <w:rPr>
                <w:rFonts w:ascii="Arial" w:hAnsi="Arial"/>
                <w:i/>
                <w:snapToGrid w:val="0"/>
                <w:sz w:val="28"/>
              </w:rPr>
            </w:pPr>
            <w:r>
              <w:rPr>
                <w:rFonts w:ascii="Arial" w:hAnsi="Arial"/>
                <w:i/>
                <w:snapToGrid w:val="0"/>
                <w:sz w:val="28"/>
              </w:rPr>
              <w:t>Сжав все пальчики, нежно сожмите кулачок. Повторите упражнение и для пальчиков правой руки.</w:t>
            </w:r>
          </w:p>
        </w:tc>
      </w:tr>
    </w:tbl>
    <w:p w:rsidR="00BB28FB" w:rsidRDefault="00BB28FB" w:rsidP="00BB28FB">
      <w:pPr>
        <w:shd w:val="clear" w:color="auto" w:fill="FFFFFF"/>
        <w:ind w:firstLine="720"/>
        <w:jc w:val="both"/>
        <w:rPr>
          <w:rFonts w:ascii="Arial" w:hAnsi="Arial"/>
          <w:snapToGrid w:val="0"/>
          <w:sz w:val="28"/>
        </w:rPr>
      </w:pPr>
    </w:p>
    <w:p w:rsidR="00BB28FB" w:rsidRDefault="00BB28FB" w:rsidP="00BB28FB">
      <w:pPr>
        <w:shd w:val="clear" w:color="auto" w:fill="FFFFFF"/>
        <w:ind w:firstLine="720"/>
        <w:jc w:val="both"/>
        <w:rPr>
          <w:rFonts w:ascii="Arial" w:hAnsi="Arial"/>
          <w:snapToGrid w:val="0"/>
          <w:sz w:val="28"/>
        </w:rPr>
      </w:pPr>
      <w:r>
        <w:rPr>
          <w:rFonts w:ascii="Arial" w:hAnsi="Arial"/>
          <w:b/>
          <w:snapToGrid w:val="0"/>
          <w:sz w:val="28"/>
        </w:rPr>
        <w:t>10 месяцев</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С </w:t>
      </w:r>
      <w:r>
        <w:rPr>
          <w:rFonts w:ascii="Arial" w:hAnsi="Arial"/>
          <w:b/>
          <w:snapToGrid w:val="0"/>
          <w:sz w:val="28"/>
        </w:rPr>
        <w:t xml:space="preserve">десяти месяцев </w:t>
      </w:r>
      <w:r>
        <w:rPr>
          <w:rFonts w:ascii="Arial" w:hAnsi="Arial"/>
          <w:snapToGrid w:val="0"/>
          <w:sz w:val="28"/>
        </w:rPr>
        <w:t>начинается период произвольного подражания, ребенок пытается повторять за взрослым отдельные слоги и даже слова. У некоторых детей действительно появляются первые самостоятельные слова в речи. Насколько хорошо это будет получаться у вашего малыша, во многом зависит от вас. Разговаривая с ним, не сюсюкайте, не ломайте язык, говорите красиво и правильно, старайтесь, чтобы ваша речь была выразительной, напевной.</w:t>
      </w:r>
    </w:p>
    <w:p w:rsidR="00BB28FB" w:rsidRDefault="00BB28FB" w:rsidP="00BB28FB">
      <w:pPr>
        <w:shd w:val="clear" w:color="auto" w:fill="FFFFFF"/>
        <w:ind w:firstLine="720"/>
        <w:jc w:val="both"/>
        <w:rPr>
          <w:rFonts w:ascii="Arial" w:hAnsi="Arial"/>
          <w:snapToGrid w:val="0"/>
          <w:sz w:val="28"/>
        </w:rPr>
      </w:pPr>
      <w:r>
        <w:rPr>
          <w:rFonts w:ascii="Arial" w:hAnsi="Arial"/>
          <w:b/>
          <w:snapToGrid w:val="0"/>
          <w:sz w:val="28"/>
        </w:rPr>
        <w:t>11 месяцев</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В </w:t>
      </w:r>
      <w:r>
        <w:rPr>
          <w:rFonts w:ascii="Arial" w:hAnsi="Arial"/>
          <w:b/>
          <w:snapToGrid w:val="0"/>
          <w:sz w:val="28"/>
        </w:rPr>
        <w:t xml:space="preserve">одиннадцать месяцев </w:t>
      </w:r>
      <w:r>
        <w:rPr>
          <w:rFonts w:ascii="Arial" w:hAnsi="Arial"/>
          <w:snapToGrid w:val="0"/>
          <w:sz w:val="28"/>
        </w:rPr>
        <w:t xml:space="preserve">у ребенка появляются слова </w:t>
      </w:r>
      <w:r>
        <w:rPr>
          <w:rFonts w:ascii="Arial" w:hAnsi="Arial"/>
          <w:i/>
          <w:snapToGrid w:val="0"/>
          <w:sz w:val="28"/>
        </w:rPr>
        <w:t xml:space="preserve">не, да </w:t>
      </w:r>
      <w:r>
        <w:rPr>
          <w:rFonts w:ascii="Arial" w:hAnsi="Arial"/>
          <w:snapToGrid w:val="0"/>
          <w:sz w:val="28"/>
        </w:rPr>
        <w:t>с соответствующими жестами.</w:t>
      </w:r>
    </w:p>
    <w:p w:rsidR="00BB28FB" w:rsidRDefault="00BB28FB" w:rsidP="00BB28FB">
      <w:pPr>
        <w:shd w:val="clear" w:color="auto" w:fill="FFFFFF"/>
        <w:ind w:firstLine="720"/>
        <w:jc w:val="both"/>
        <w:rPr>
          <w:rFonts w:ascii="Arial" w:hAnsi="Arial"/>
          <w:b/>
          <w:snapToGrid w:val="0"/>
          <w:sz w:val="28"/>
        </w:rPr>
      </w:pPr>
    </w:p>
    <w:p w:rsidR="00BB28FB" w:rsidRDefault="00BB28FB" w:rsidP="00BB28FB">
      <w:pPr>
        <w:shd w:val="clear" w:color="auto" w:fill="FFFFFF"/>
        <w:ind w:firstLine="720"/>
        <w:jc w:val="both"/>
        <w:rPr>
          <w:rFonts w:ascii="Arial" w:hAnsi="Arial"/>
          <w:b/>
          <w:snapToGrid w:val="0"/>
          <w:sz w:val="28"/>
        </w:rPr>
      </w:pPr>
      <w:r>
        <w:rPr>
          <w:rFonts w:ascii="Arial" w:hAnsi="Arial"/>
          <w:b/>
          <w:snapToGrid w:val="0"/>
          <w:sz w:val="28"/>
        </w:rPr>
        <w:t>12 месяцев</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К </w:t>
      </w:r>
      <w:r>
        <w:rPr>
          <w:rFonts w:ascii="Arial" w:hAnsi="Arial"/>
          <w:b/>
          <w:snapToGrid w:val="0"/>
          <w:sz w:val="28"/>
        </w:rPr>
        <w:t xml:space="preserve">двенадцати месяцам </w:t>
      </w:r>
      <w:r>
        <w:rPr>
          <w:rFonts w:ascii="Arial" w:hAnsi="Arial"/>
          <w:snapToGrid w:val="0"/>
          <w:sz w:val="28"/>
        </w:rPr>
        <w:t xml:space="preserve">вес мозга ребенка удваивается, и в развитии речи малыша происходит скачок. В речи нормально развивающегося ребенка присутствует 10—15 осознанно произносимых слов: </w:t>
      </w:r>
      <w:r>
        <w:rPr>
          <w:rFonts w:ascii="Arial" w:hAnsi="Arial"/>
          <w:i/>
          <w:snapToGrid w:val="0"/>
          <w:sz w:val="28"/>
        </w:rPr>
        <w:t xml:space="preserve">мама, папа, баба, дядя, деда, тетя, дай, на </w:t>
      </w:r>
      <w:r>
        <w:rPr>
          <w:rFonts w:ascii="Arial" w:hAnsi="Arial"/>
          <w:snapToGrid w:val="0"/>
          <w:sz w:val="28"/>
        </w:rPr>
        <w:t xml:space="preserve">и т. п. Слова могут быть </w:t>
      </w:r>
      <w:proofErr w:type="spellStart"/>
      <w:r>
        <w:rPr>
          <w:rFonts w:ascii="Arial" w:hAnsi="Arial"/>
          <w:snapToGrid w:val="0"/>
          <w:sz w:val="28"/>
        </w:rPr>
        <w:t>лепетными</w:t>
      </w:r>
      <w:proofErr w:type="spellEnd"/>
      <w:r>
        <w:rPr>
          <w:rFonts w:ascii="Arial" w:hAnsi="Arial"/>
          <w:snapToGrid w:val="0"/>
          <w:sz w:val="28"/>
        </w:rPr>
        <w:t xml:space="preserve"> (</w:t>
      </w:r>
      <w:r>
        <w:rPr>
          <w:rFonts w:ascii="Arial" w:hAnsi="Arial"/>
          <w:i/>
          <w:snapToGrid w:val="0"/>
          <w:sz w:val="28"/>
        </w:rPr>
        <w:t xml:space="preserve">бай-бай, би-би, </w:t>
      </w:r>
      <w:proofErr w:type="gramStart"/>
      <w:r>
        <w:rPr>
          <w:rFonts w:ascii="Arial" w:hAnsi="Arial"/>
          <w:i/>
          <w:snapToGrid w:val="0"/>
          <w:sz w:val="28"/>
        </w:rPr>
        <w:t>ДУ-ДУ</w:t>
      </w:r>
      <w:proofErr w:type="gramEnd"/>
      <w:r>
        <w:rPr>
          <w:rFonts w:ascii="Arial" w:hAnsi="Arial"/>
          <w:i/>
          <w:snapToGrid w:val="0"/>
          <w:sz w:val="28"/>
        </w:rPr>
        <w:t xml:space="preserve">), </w:t>
      </w:r>
      <w:r>
        <w:rPr>
          <w:rFonts w:ascii="Arial" w:hAnsi="Arial"/>
          <w:snapToGrid w:val="0"/>
          <w:sz w:val="28"/>
        </w:rPr>
        <w:t xml:space="preserve">многозначными, когда одно слово будет обозначать сразу несколько предметов и действий. Например, слово </w:t>
      </w:r>
      <w:r>
        <w:rPr>
          <w:rFonts w:ascii="Arial" w:hAnsi="Arial"/>
          <w:i/>
          <w:snapToGrid w:val="0"/>
          <w:sz w:val="28"/>
        </w:rPr>
        <w:t xml:space="preserve">пи </w:t>
      </w:r>
      <w:r>
        <w:rPr>
          <w:rFonts w:ascii="Arial" w:hAnsi="Arial"/>
          <w:snapToGrid w:val="0"/>
          <w:sz w:val="28"/>
        </w:rPr>
        <w:t xml:space="preserve">будет обозначать чай, сок, чашку, желание пить, желание сесть на горшок. Малыш широко использует звукоподражания: </w:t>
      </w:r>
      <w:proofErr w:type="spellStart"/>
      <w:r>
        <w:rPr>
          <w:rFonts w:ascii="Arial" w:hAnsi="Arial"/>
          <w:i/>
          <w:snapToGrid w:val="0"/>
          <w:sz w:val="28"/>
        </w:rPr>
        <w:t>ав</w:t>
      </w:r>
      <w:proofErr w:type="spellEnd"/>
      <w:r>
        <w:rPr>
          <w:rFonts w:ascii="Arial" w:hAnsi="Arial"/>
          <w:i/>
          <w:snapToGrid w:val="0"/>
          <w:sz w:val="28"/>
        </w:rPr>
        <w:t xml:space="preserve">, </w:t>
      </w:r>
      <w:proofErr w:type="spellStart"/>
      <w:r>
        <w:rPr>
          <w:rFonts w:ascii="Arial" w:hAnsi="Arial"/>
          <w:i/>
          <w:snapToGrid w:val="0"/>
          <w:sz w:val="28"/>
        </w:rPr>
        <w:t>му</w:t>
      </w:r>
      <w:proofErr w:type="spellEnd"/>
      <w:r>
        <w:rPr>
          <w:rFonts w:ascii="Arial" w:hAnsi="Arial"/>
          <w:i/>
          <w:snapToGrid w:val="0"/>
          <w:sz w:val="28"/>
        </w:rPr>
        <w:t xml:space="preserve">, </w:t>
      </w:r>
      <w:proofErr w:type="gramStart"/>
      <w:r>
        <w:rPr>
          <w:rFonts w:ascii="Arial" w:hAnsi="Arial"/>
          <w:i/>
          <w:snapToGrid w:val="0"/>
          <w:sz w:val="28"/>
        </w:rPr>
        <w:t>га-га</w:t>
      </w:r>
      <w:proofErr w:type="gramEnd"/>
      <w:r>
        <w:rPr>
          <w:rFonts w:ascii="Arial" w:hAnsi="Arial"/>
          <w:i/>
          <w:snapToGrid w:val="0"/>
          <w:sz w:val="28"/>
        </w:rPr>
        <w:t xml:space="preserve">, пи-пи. </w:t>
      </w:r>
      <w:r>
        <w:rPr>
          <w:rFonts w:ascii="Arial" w:hAnsi="Arial"/>
          <w:snapToGrid w:val="0"/>
          <w:sz w:val="28"/>
        </w:rPr>
        <w:t xml:space="preserve">Он начинает самостоятельно ходить, становится </w:t>
      </w:r>
      <w:proofErr w:type="gramStart"/>
      <w:r>
        <w:rPr>
          <w:rFonts w:ascii="Arial" w:hAnsi="Arial"/>
          <w:snapToGrid w:val="0"/>
          <w:sz w:val="28"/>
        </w:rPr>
        <w:t>более подвижным</w:t>
      </w:r>
      <w:proofErr w:type="gramEnd"/>
      <w:r>
        <w:rPr>
          <w:rFonts w:ascii="Arial" w:hAnsi="Arial"/>
          <w:snapToGrid w:val="0"/>
          <w:sz w:val="28"/>
        </w:rPr>
        <w:t xml:space="preserve"> и активным. Его интересуют все предметы, находящиеся в поле зрения. Вам пришлось позаботиться о безопасности малыша, убрать все лишнее, закрыть </w:t>
      </w:r>
      <w:proofErr w:type="spellStart"/>
      <w:r>
        <w:rPr>
          <w:rFonts w:ascii="Arial" w:hAnsi="Arial"/>
          <w:snapToGrid w:val="0"/>
          <w:sz w:val="28"/>
        </w:rPr>
        <w:t>электророзетки</w:t>
      </w:r>
      <w:proofErr w:type="spellEnd"/>
      <w:r>
        <w:rPr>
          <w:rFonts w:ascii="Arial" w:hAnsi="Arial"/>
          <w:snapToGrid w:val="0"/>
          <w:sz w:val="28"/>
        </w:rPr>
        <w:t xml:space="preserve"> и острые углы мебели. Вы помногу играете с ребенком, учите его строить башню из кубиков, разбирать и собирать пирамидку, бросать и ловить мячик среднего размера, показываете картинки в книжках-игрушках, читаете простые четверостишия, например из книги «Игрушки» Агнии Львовны </w:t>
      </w:r>
      <w:proofErr w:type="spellStart"/>
      <w:r>
        <w:rPr>
          <w:rFonts w:ascii="Arial" w:hAnsi="Arial"/>
          <w:snapToGrid w:val="0"/>
          <w:sz w:val="28"/>
        </w:rPr>
        <w:t>Барто</w:t>
      </w:r>
      <w:proofErr w:type="spellEnd"/>
      <w:r>
        <w:rPr>
          <w:rFonts w:ascii="Arial" w:hAnsi="Arial"/>
          <w:snapToGrid w:val="0"/>
          <w:sz w:val="28"/>
        </w:rPr>
        <w:t xml:space="preserve">, рассказываете русские народные сказки «Курочка Ряба», «Репка», «Колобок». Показывая </w:t>
      </w:r>
      <w:proofErr w:type="gramStart"/>
      <w:r>
        <w:rPr>
          <w:rFonts w:ascii="Arial" w:hAnsi="Arial"/>
          <w:snapToGrid w:val="0"/>
          <w:sz w:val="28"/>
        </w:rPr>
        <w:t>ребенку</w:t>
      </w:r>
      <w:proofErr w:type="gramEnd"/>
      <w:r>
        <w:rPr>
          <w:rFonts w:ascii="Arial" w:hAnsi="Arial"/>
          <w:snapToGrid w:val="0"/>
          <w:sz w:val="28"/>
        </w:rPr>
        <w:t xml:space="preserve"> яркие картинки с изображениями животных, читаете ему двустишия:</w:t>
      </w:r>
    </w:p>
    <w:p w:rsidR="00BB28FB" w:rsidRDefault="00BB28FB" w:rsidP="00BB28FB">
      <w:pPr>
        <w:shd w:val="clear" w:color="auto" w:fill="FFFFFF"/>
        <w:ind w:firstLine="720"/>
        <w:jc w:val="both"/>
        <w:rPr>
          <w:rFonts w:ascii="Arial" w:hAnsi="Arial"/>
          <w:snapToGrid w:val="0"/>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BB28FB" w:rsidTr="00B935AA">
        <w:tblPrEx>
          <w:tblCellMar>
            <w:top w:w="0" w:type="dxa"/>
            <w:bottom w:w="0" w:type="dxa"/>
          </w:tblCellMar>
        </w:tblPrEx>
        <w:tc>
          <w:tcPr>
            <w:tcW w:w="4678" w:type="dxa"/>
            <w:shd w:val="clear" w:color="auto" w:fill="FFFFFF"/>
          </w:tcPr>
          <w:p w:rsidR="00BB28FB" w:rsidRDefault="00BB28FB" w:rsidP="00BB28FB">
            <w:pPr>
              <w:shd w:val="clear" w:color="auto" w:fill="FFFFFF"/>
              <w:rPr>
                <w:rFonts w:ascii="Arial" w:hAnsi="Arial"/>
                <w:snapToGrid w:val="0"/>
                <w:sz w:val="28"/>
              </w:rPr>
            </w:pPr>
            <w:r>
              <w:rPr>
                <w:rFonts w:ascii="Arial" w:hAnsi="Arial"/>
                <w:snapToGrid w:val="0"/>
                <w:sz w:val="28"/>
              </w:rPr>
              <w:lastRenderedPageBreak/>
              <w:t xml:space="preserve">«Мяу! Мяу!» — рыжий кот. </w:t>
            </w:r>
          </w:p>
          <w:p w:rsidR="00BB28FB" w:rsidRDefault="00BB28FB" w:rsidP="00BB28FB">
            <w:pPr>
              <w:shd w:val="clear" w:color="auto" w:fill="FFFFFF"/>
              <w:rPr>
                <w:rFonts w:ascii="Arial" w:hAnsi="Arial"/>
                <w:snapToGrid w:val="0"/>
                <w:sz w:val="28"/>
              </w:rPr>
            </w:pPr>
            <w:r>
              <w:rPr>
                <w:rFonts w:ascii="Arial" w:hAnsi="Arial"/>
                <w:snapToGrid w:val="0"/>
                <w:sz w:val="28"/>
              </w:rPr>
              <w:t>Он у бабушки живет.</w:t>
            </w:r>
          </w:p>
          <w:p w:rsidR="00BB28FB" w:rsidRDefault="00BB28FB" w:rsidP="00BB28FB">
            <w:pPr>
              <w:shd w:val="clear" w:color="auto" w:fill="FFFFFF"/>
              <w:rPr>
                <w:rFonts w:ascii="Arial" w:hAnsi="Arial"/>
                <w:snapToGrid w:val="0"/>
                <w:sz w:val="28"/>
              </w:rPr>
            </w:pPr>
          </w:p>
          <w:p w:rsidR="00BB28FB" w:rsidRDefault="00BB28FB" w:rsidP="00BB28FB">
            <w:pPr>
              <w:shd w:val="clear" w:color="auto" w:fill="FFFFFF"/>
              <w:rPr>
                <w:rFonts w:ascii="Arial" w:hAnsi="Arial"/>
                <w:snapToGrid w:val="0"/>
                <w:sz w:val="28"/>
              </w:rPr>
            </w:pPr>
            <w:r>
              <w:rPr>
                <w:rFonts w:ascii="Arial" w:hAnsi="Arial"/>
                <w:snapToGrid w:val="0"/>
                <w:sz w:val="28"/>
              </w:rPr>
              <w:t>«Гав! Гав! Гав!» — лохматый пес. Хвост кольцом и черный нос.</w:t>
            </w:r>
          </w:p>
          <w:p w:rsidR="00BB28FB" w:rsidRDefault="00BB28FB" w:rsidP="00BB28FB">
            <w:pPr>
              <w:shd w:val="clear" w:color="auto" w:fill="FFFFFF"/>
              <w:rPr>
                <w:rFonts w:ascii="Arial" w:hAnsi="Arial"/>
                <w:snapToGrid w:val="0"/>
                <w:sz w:val="28"/>
              </w:rPr>
            </w:pPr>
          </w:p>
          <w:p w:rsidR="00BB28FB" w:rsidRDefault="00BB28FB" w:rsidP="00BB28FB">
            <w:pPr>
              <w:shd w:val="clear" w:color="auto" w:fill="FFFFFF"/>
              <w:rPr>
                <w:rFonts w:ascii="Arial" w:hAnsi="Arial"/>
                <w:snapToGrid w:val="0"/>
                <w:sz w:val="28"/>
              </w:rPr>
            </w:pPr>
            <w:r>
              <w:rPr>
                <w:rFonts w:ascii="Arial" w:hAnsi="Arial"/>
                <w:snapToGrid w:val="0"/>
                <w:sz w:val="28"/>
              </w:rPr>
              <w:t>«И-</w:t>
            </w:r>
            <w:proofErr w:type="spellStart"/>
            <w:r>
              <w:rPr>
                <w:rFonts w:ascii="Arial" w:hAnsi="Arial"/>
                <w:snapToGrid w:val="0"/>
                <w:sz w:val="28"/>
              </w:rPr>
              <w:t>го</w:t>
            </w:r>
            <w:proofErr w:type="spellEnd"/>
            <w:r>
              <w:rPr>
                <w:rFonts w:ascii="Arial" w:hAnsi="Arial"/>
                <w:snapToGrid w:val="0"/>
                <w:sz w:val="28"/>
              </w:rPr>
              <w:t>-</w:t>
            </w:r>
            <w:proofErr w:type="spellStart"/>
            <w:r>
              <w:rPr>
                <w:rFonts w:ascii="Arial" w:hAnsi="Arial"/>
                <w:snapToGrid w:val="0"/>
                <w:sz w:val="28"/>
              </w:rPr>
              <w:t>го</w:t>
            </w:r>
            <w:proofErr w:type="spellEnd"/>
            <w:r>
              <w:rPr>
                <w:rFonts w:ascii="Arial" w:hAnsi="Arial"/>
                <w:snapToGrid w:val="0"/>
                <w:sz w:val="28"/>
              </w:rPr>
              <w:t xml:space="preserve">!» — вот это конь! </w:t>
            </w:r>
          </w:p>
          <w:p w:rsidR="00BB28FB" w:rsidRDefault="00BB28FB" w:rsidP="00BB28FB">
            <w:pPr>
              <w:shd w:val="clear" w:color="auto" w:fill="FFFFFF"/>
              <w:rPr>
                <w:rFonts w:ascii="Arial" w:hAnsi="Arial"/>
                <w:snapToGrid w:val="0"/>
                <w:sz w:val="28"/>
              </w:rPr>
            </w:pPr>
            <w:r>
              <w:rPr>
                <w:rFonts w:ascii="Arial" w:hAnsi="Arial"/>
                <w:snapToGrid w:val="0"/>
                <w:sz w:val="28"/>
              </w:rPr>
              <w:t>Хвост и грива как огонь.</w:t>
            </w:r>
          </w:p>
        </w:tc>
        <w:tc>
          <w:tcPr>
            <w:tcW w:w="4678" w:type="dxa"/>
            <w:shd w:val="clear" w:color="auto" w:fill="FFFFFF"/>
          </w:tcPr>
          <w:p w:rsidR="00BB28FB" w:rsidRDefault="00BB28FB" w:rsidP="00BB28FB">
            <w:pPr>
              <w:shd w:val="clear" w:color="auto" w:fill="FFFFFF"/>
              <w:rPr>
                <w:rFonts w:ascii="Arial" w:hAnsi="Arial"/>
                <w:snapToGrid w:val="0"/>
                <w:sz w:val="28"/>
              </w:rPr>
            </w:pPr>
            <w:r>
              <w:rPr>
                <w:rFonts w:ascii="Arial" w:hAnsi="Arial"/>
                <w:snapToGrid w:val="0"/>
                <w:sz w:val="28"/>
              </w:rPr>
              <w:t>«</w:t>
            </w:r>
            <w:proofErr w:type="spellStart"/>
            <w:r>
              <w:rPr>
                <w:rFonts w:ascii="Arial" w:hAnsi="Arial"/>
                <w:snapToGrid w:val="0"/>
                <w:sz w:val="28"/>
              </w:rPr>
              <w:t>Бе-бе-бе</w:t>
            </w:r>
            <w:proofErr w:type="spellEnd"/>
            <w:r>
              <w:rPr>
                <w:rFonts w:ascii="Arial" w:hAnsi="Arial"/>
                <w:snapToGrid w:val="0"/>
                <w:sz w:val="28"/>
              </w:rPr>
              <w:t>!» — барашек черный. Он веселый и проворный.</w:t>
            </w:r>
          </w:p>
          <w:p w:rsidR="00BB28FB" w:rsidRDefault="00BB28FB" w:rsidP="00BB28FB">
            <w:pPr>
              <w:shd w:val="clear" w:color="auto" w:fill="FFFFFF"/>
              <w:rPr>
                <w:rFonts w:ascii="Arial" w:hAnsi="Arial"/>
                <w:snapToGrid w:val="0"/>
                <w:sz w:val="28"/>
              </w:rPr>
            </w:pPr>
          </w:p>
          <w:p w:rsidR="00BB28FB" w:rsidRDefault="00BB28FB" w:rsidP="00BB28FB">
            <w:pPr>
              <w:shd w:val="clear" w:color="auto" w:fill="FFFFFF"/>
              <w:rPr>
                <w:rFonts w:ascii="Arial" w:hAnsi="Arial"/>
                <w:snapToGrid w:val="0"/>
                <w:sz w:val="28"/>
              </w:rPr>
            </w:pPr>
            <w:r>
              <w:rPr>
                <w:rFonts w:ascii="Arial" w:hAnsi="Arial"/>
                <w:snapToGrid w:val="0"/>
                <w:sz w:val="28"/>
              </w:rPr>
              <w:t>«</w:t>
            </w:r>
            <w:proofErr w:type="spellStart"/>
            <w:r>
              <w:rPr>
                <w:rFonts w:ascii="Arial" w:hAnsi="Arial"/>
                <w:snapToGrid w:val="0"/>
                <w:sz w:val="28"/>
              </w:rPr>
              <w:t>Ме</w:t>
            </w:r>
            <w:proofErr w:type="spellEnd"/>
            <w:r>
              <w:rPr>
                <w:rFonts w:ascii="Arial" w:hAnsi="Arial"/>
                <w:snapToGrid w:val="0"/>
                <w:sz w:val="28"/>
              </w:rPr>
              <w:t>! — кричит козел сердито,— Опрокинуто корыто».</w:t>
            </w:r>
          </w:p>
          <w:p w:rsidR="00BB28FB" w:rsidRDefault="00BB28FB" w:rsidP="00BB28FB">
            <w:pPr>
              <w:shd w:val="clear" w:color="auto" w:fill="FFFFFF"/>
              <w:rPr>
                <w:rFonts w:ascii="Arial" w:hAnsi="Arial"/>
                <w:snapToGrid w:val="0"/>
                <w:sz w:val="28"/>
              </w:rPr>
            </w:pPr>
          </w:p>
          <w:p w:rsidR="00BB28FB" w:rsidRDefault="00BB28FB" w:rsidP="00BB28FB">
            <w:pPr>
              <w:shd w:val="clear" w:color="auto" w:fill="FFFFFF"/>
              <w:rPr>
                <w:rFonts w:ascii="Arial" w:hAnsi="Arial"/>
                <w:snapToGrid w:val="0"/>
                <w:sz w:val="28"/>
              </w:rPr>
            </w:pPr>
            <w:r>
              <w:rPr>
                <w:rFonts w:ascii="Arial" w:hAnsi="Arial"/>
                <w:snapToGrid w:val="0"/>
                <w:sz w:val="28"/>
              </w:rPr>
              <w:t>«</w:t>
            </w:r>
            <w:proofErr w:type="spellStart"/>
            <w:proofErr w:type="gramStart"/>
            <w:r>
              <w:rPr>
                <w:rFonts w:ascii="Arial" w:hAnsi="Arial"/>
                <w:snapToGrid w:val="0"/>
                <w:sz w:val="28"/>
              </w:rPr>
              <w:t>Му</w:t>
            </w:r>
            <w:proofErr w:type="spellEnd"/>
            <w:r>
              <w:rPr>
                <w:rFonts w:ascii="Arial" w:hAnsi="Arial"/>
                <w:snapToGrid w:val="0"/>
                <w:sz w:val="28"/>
              </w:rPr>
              <w:t xml:space="preserve">! </w:t>
            </w:r>
            <w:proofErr w:type="spellStart"/>
            <w:r>
              <w:rPr>
                <w:rFonts w:ascii="Arial" w:hAnsi="Arial"/>
                <w:snapToGrid w:val="0"/>
                <w:sz w:val="28"/>
              </w:rPr>
              <w:t>Му</w:t>
            </w:r>
            <w:proofErr w:type="spellEnd"/>
            <w:proofErr w:type="gramEnd"/>
            <w:r>
              <w:rPr>
                <w:rFonts w:ascii="Arial" w:hAnsi="Arial"/>
                <w:snapToGrid w:val="0"/>
                <w:sz w:val="28"/>
              </w:rPr>
              <w:t xml:space="preserve">! </w:t>
            </w:r>
            <w:proofErr w:type="spellStart"/>
            <w:r>
              <w:rPr>
                <w:rFonts w:ascii="Arial" w:hAnsi="Arial"/>
                <w:snapToGrid w:val="0"/>
                <w:sz w:val="28"/>
              </w:rPr>
              <w:t>Му</w:t>
            </w:r>
            <w:proofErr w:type="spellEnd"/>
            <w:r>
              <w:rPr>
                <w:rFonts w:ascii="Arial" w:hAnsi="Arial"/>
                <w:snapToGrid w:val="0"/>
                <w:sz w:val="28"/>
              </w:rPr>
              <w:t>! — кричит корова,— Забодаю Катю с Вовой».</w:t>
            </w:r>
          </w:p>
        </w:tc>
      </w:tr>
    </w:tbl>
    <w:p w:rsidR="00BB28FB" w:rsidRDefault="00BB28FB" w:rsidP="00BB28FB">
      <w:pPr>
        <w:shd w:val="clear" w:color="auto" w:fill="FFFFFF"/>
        <w:ind w:firstLine="720"/>
        <w:jc w:val="both"/>
        <w:rPr>
          <w:rFonts w:ascii="Arial" w:hAnsi="Arial"/>
          <w:b/>
          <w:snapToGrid w:val="0"/>
          <w:sz w:val="28"/>
        </w:rPr>
      </w:pPr>
    </w:p>
    <w:p w:rsidR="00BB28FB" w:rsidRDefault="00BB28FB" w:rsidP="00BB28FB">
      <w:pPr>
        <w:shd w:val="clear" w:color="auto" w:fill="FFFFFF"/>
        <w:ind w:firstLine="720"/>
        <w:jc w:val="both"/>
        <w:rPr>
          <w:rFonts w:ascii="Arial" w:hAnsi="Arial"/>
          <w:snapToGrid w:val="0"/>
          <w:sz w:val="28"/>
        </w:rPr>
      </w:pPr>
      <w:r>
        <w:rPr>
          <w:rFonts w:ascii="Arial" w:hAnsi="Arial"/>
          <w:b/>
          <w:snapToGrid w:val="0"/>
          <w:sz w:val="28"/>
        </w:rPr>
        <w:t>14 месяцев</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В </w:t>
      </w:r>
      <w:r>
        <w:rPr>
          <w:rFonts w:ascii="Arial" w:hAnsi="Arial"/>
          <w:b/>
          <w:snapToGrid w:val="0"/>
          <w:sz w:val="28"/>
        </w:rPr>
        <w:t xml:space="preserve">четырнадцать месяцев </w:t>
      </w:r>
      <w:r>
        <w:rPr>
          <w:rFonts w:ascii="Arial" w:hAnsi="Arial"/>
          <w:snapToGrid w:val="0"/>
          <w:sz w:val="28"/>
        </w:rPr>
        <w:t>у ребенка отмечаются первые элементарные проявления инициативы в использовании слова. Например, увидев лошадку, ребенок произносит «но-но», а показывая на машину, говорит «би-би».</w:t>
      </w:r>
    </w:p>
    <w:p w:rsidR="00BB28FB" w:rsidRDefault="00BB28FB" w:rsidP="00BB28FB">
      <w:pPr>
        <w:shd w:val="clear" w:color="auto" w:fill="FFFFFF"/>
        <w:ind w:firstLine="720"/>
        <w:jc w:val="both"/>
        <w:rPr>
          <w:rFonts w:ascii="Arial" w:hAnsi="Arial"/>
          <w:b/>
          <w:snapToGrid w:val="0"/>
          <w:sz w:val="28"/>
        </w:rPr>
      </w:pPr>
    </w:p>
    <w:p w:rsidR="00BB28FB" w:rsidRDefault="00BB28FB" w:rsidP="00BB28FB">
      <w:pPr>
        <w:shd w:val="clear" w:color="auto" w:fill="FFFFFF"/>
        <w:ind w:firstLine="720"/>
        <w:jc w:val="both"/>
        <w:rPr>
          <w:rFonts w:ascii="Arial" w:hAnsi="Arial"/>
          <w:snapToGrid w:val="0"/>
          <w:sz w:val="28"/>
        </w:rPr>
      </w:pPr>
      <w:r>
        <w:rPr>
          <w:rFonts w:ascii="Arial" w:hAnsi="Arial"/>
          <w:b/>
          <w:snapToGrid w:val="0"/>
          <w:sz w:val="28"/>
        </w:rPr>
        <w:t>1,5 года</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В </w:t>
      </w:r>
      <w:r>
        <w:rPr>
          <w:rFonts w:ascii="Arial" w:hAnsi="Arial"/>
          <w:b/>
          <w:snapToGrid w:val="0"/>
          <w:sz w:val="28"/>
        </w:rPr>
        <w:t xml:space="preserve">полтора года </w:t>
      </w:r>
      <w:r>
        <w:rPr>
          <w:rFonts w:ascii="Arial" w:hAnsi="Arial"/>
          <w:snapToGrid w:val="0"/>
          <w:sz w:val="28"/>
        </w:rPr>
        <w:t>у нормально развивающегося ребенка в словаре уже 50—60 слов; появляются односложные предложения-требования: «</w:t>
      </w:r>
      <w:proofErr w:type="spellStart"/>
      <w:r>
        <w:rPr>
          <w:rFonts w:ascii="Arial" w:hAnsi="Arial"/>
          <w:snapToGrid w:val="0"/>
          <w:sz w:val="28"/>
        </w:rPr>
        <w:t>Пать</w:t>
      </w:r>
      <w:proofErr w:type="spellEnd"/>
      <w:r>
        <w:rPr>
          <w:rFonts w:ascii="Arial" w:hAnsi="Arial"/>
          <w:snapToGrid w:val="0"/>
          <w:sz w:val="28"/>
        </w:rPr>
        <w:t>!» («Спать!»), «</w:t>
      </w:r>
      <w:proofErr w:type="spellStart"/>
      <w:r>
        <w:rPr>
          <w:rFonts w:ascii="Arial" w:hAnsi="Arial"/>
          <w:snapToGrid w:val="0"/>
          <w:sz w:val="28"/>
        </w:rPr>
        <w:t>Гуять</w:t>
      </w:r>
      <w:proofErr w:type="spellEnd"/>
      <w:r>
        <w:rPr>
          <w:rFonts w:ascii="Arial" w:hAnsi="Arial"/>
          <w:snapToGrid w:val="0"/>
          <w:sz w:val="28"/>
        </w:rPr>
        <w:t xml:space="preserve">!» («Гулять!») Ребенок этого возраста многие звуки в словах переставляет, опускает, заменяет более простыми по артикуляции. Это объясняется возрастным несовершенством артикуляционного аппарата, недостаточным уровнем развития фонематического восприятия. Но характерным для этого периода при нормальном речевом развитии является стойкое воспроизведение мелодических контуров слов. </w:t>
      </w:r>
      <w:proofErr w:type="gramStart"/>
      <w:r>
        <w:rPr>
          <w:rFonts w:ascii="Arial" w:hAnsi="Arial"/>
          <w:snapToGrid w:val="0"/>
          <w:sz w:val="28"/>
        </w:rPr>
        <w:t xml:space="preserve">Например: </w:t>
      </w:r>
      <w:proofErr w:type="spellStart"/>
      <w:r>
        <w:rPr>
          <w:rFonts w:ascii="Arial" w:hAnsi="Arial"/>
          <w:i/>
          <w:snapToGrid w:val="0"/>
          <w:sz w:val="28"/>
        </w:rPr>
        <w:t>итотьки</w:t>
      </w:r>
      <w:proofErr w:type="spellEnd"/>
      <w:r>
        <w:rPr>
          <w:rFonts w:ascii="Arial" w:hAnsi="Arial"/>
          <w:i/>
          <w:snapToGrid w:val="0"/>
          <w:sz w:val="28"/>
        </w:rPr>
        <w:t xml:space="preserve"> — цветочки, </w:t>
      </w:r>
      <w:proofErr w:type="spellStart"/>
      <w:r>
        <w:rPr>
          <w:rFonts w:ascii="Arial" w:hAnsi="Arial"/>
          <w:i/>
          <w:snapToGrid w:val="0"/>
          <w:sz w:val="28"/>
        </w:rPr>
        <w:t>бибибиська</w:t>
      </w:r>
      <w:proofErr w:type="spellEnd"/>
      <w:r>
        <w:rPr>
          <w:rFonts w:ascii="Arial" w:hAnsi="Arial"/>
          <w:i/>
          <w:snapToGrid w:val="0"/>
          <w:sz w:val="28"/>
        </w:rPr>
        <w:t xml:space="preserve"> — </w:t>
      </w:r>
      <w:proofErr w:type="spellStart"/>
      <w:r>
        <w:rPr>
          <w:rFonts w:ascii="Arial" w:hAnsi="Arial"/>
          <w:i/>
          <w:snapToGrid w:val="0"/>
          <w:sz w:val="28"/>
        </w:rPr>
        <w:t>воробьишка</w:t>
      </w:r>
      <w:proofErr w:type="spellEnd"/>
      <w:r>
        <w:rPr>
          <w:rFonts w:ascii="Arial" w:hAnsi="Arial"/>
          <w:i/>
          <w:snapToGrid w:val="0"/>
          <w:sz w:val="28"/>
        </w:rPr>
        <w:t xml:space="preserve">, </w:t>
      </w:r>
      <w:proofErr w:type="spellStart"/>
      <w:r>
        <w:rPr>
          <w:rFonts w:ascii="Arial" w:hAnsi="Arial"/>
          <w:i/>
          <w:snapToGrid w:val="0"/>
          <w:sz w:val="28"/>
        </w:rPr>
        <w:t>ибуяська</w:t>
      </w:r>
      <w:proofErr w:type="spellEnd"/>
      <w:r>
        <w:rPr>
          <w:rFonts w:ascii="Arial" w:hAnsi="Arial"/>
          <w:i/>
          <w:snapToGrid w:val="0"/>
          <w:sz w:val="28"/>
        </w:rPr>
        <w:t xml:space="preserve"> — Чебурашка </w:t>
      </w:r>
      <w:r>
        <w:rPr>
          <w:rFonts w:ascii="Arial" w:hAnsi="Arial"/>
          <w:snapToGrid w:val="0"/>
          <w:sz w:val="28"/>
        </w:rPr>
        <w:t xml:space="preserve">и т. п. </w:t>
      </w:r>
      <w:r>
        <w:rPr>
          <w:rFonts w:ascii="Arial" w:hAnsi="Arial"/>
          <w:b/>
          <w:snapToGrid w:val="0"/>
          <w:sz w:val="28"/>
        </w:rPr>
        <w:t xml:space="preserve">После полутора лет </w:t>
      </w:r>
      <w:r>
        <w:rPr>
          <w:rFonts w:ascii="Arial" w:hAnsi="Arial"/>
          <w:snapToGrid w:val="0"/>
          <w:sz w:val="28"/>
        </w:rPr>
        <w:t xml:space="preserve">у ребенка сначала появляются двусложные слова из открытых слогов </w:t>
      </w:r>
      <w:r>
        <w:rPr>
          <w:rFonts w:ascii="Arial" w:hAnsi="Arial"/>
          <w:i/>
          <w:snapToGrid w:val="0"/>
          <w:sz w:val="28"/>
        </w:rPr>
        <w:t xml:space="preserve">(вода, нога, иду, хочу) </w:t>
      </w:r>
      <w:r>
        <w:rPr>
          <w:rFonts w:ascii="Arial" w:hAnsi="Arial"/>
          <w:snapToGrid w:val="0"/>
          <w:sz w:val="28"/>
        </w:rPr>
        <w:t xml:space="preserve">потом — трехсложные </w:t>
      </w:r>
      <w:r>
        <w:rPr>
          <w:rFonts w:ascii="Arial" w:hAnsi="Arial"/>
          <w:i/>
          <w:snapToGrid w:val="0"/>
          <w:sz w:val="28"/>
        </w:rPr>
        <w:t>(бананы, говорю, гуляю).</w:t>
      </w:r>
      <w:proofErr w:type="gramEnd"/>
      <w:r>
        <w:rPr>
          <w:rFonts w:ascii="Arial" w:hAnsi="Arial"/>
          <w:i/>
          <w:snapToGrid w:val="0"/>
          <w:sz w:val="28"/>
        </w:rPr>
        <w:t xml:space="preserve"> </w:t>
      </w:r>
      <w:r>
        <w:rPr>
          <w:rFonts w:ascii="Arial" w:hAnsi="Arial"/>
          <w:snapToGrid w:val="0"/>
          <w:sz w:val="28"/>
        </w:rPr>
        <w:t xml:space="preserve">По мере усвоения трехсложных слов ребенок переходит к построению предложений. Появляются формы множественного числа существительных и глаголов </w:t>
      </w:r>
      <w:r>
        <w:rPr>
          <w:rFonts w:ascii="Arial" w:hAnsi="Arial"/>
          <w:i/>
          <w:snapToGrid w:val="0"/>
          <w:sz w:val="28"/>
        </w:rPr>
        <w:t>(ноги, идут).</w:t>
      </w:r>
    </w:p>
    <w:p w:rsidR="00BB28FB" w:rsidRDefault="00BB28FB" w:rsidP="00BB28FB">
      <w:pPr>
        <w:shd w:val="clear" w:color="auto" w:fill="FFFFFF"/>
        <w:ind w:firstLine="720"/>
        <w:jc w:val="both"/>
        <w:rPr>
          <w:rFonts w:ascii="Arial" w:hAnsi="Arial"/>
          <w:b/>
          <w:snapToGrid w:val="0"/>
          <w:sz w:val="28"/>
        </w:rPr>
      </w:pPr>
    </w:p>
    <w:p w:rsidR="00BB28FB" w:rsidRDefault="00BB28FB" w:rsidP="00BB28FB">
      <w:pPr>
        <w:shd w:val="clear" w:color="auto" w:fill="FFFFFF"/>
        <w:ind w:firstLine="720"/>
        <w:jc w:val="both"/>
        <w:rPr>
          <w:rFonts w:ascii="Arial" w:hAnsi="Arial"/>
          <w:b/>
          <w:snapToGrid w:val="0"/>
          <w:sz w:val="28"/>
        </w:rPr>
      </w:pPr>
      <w:r>
        <w:rPr>
          <w:rFonts w:ascii="Arial" w:hAnsi="Arial"/>
          <w:b/>
          <w:snapToGrid w:val="0"/>
          <w:sz w:val="28"/>
        </w:rPr>
        <w:t>2 года</w:t>
      </w:r>
    </w:p>
    <w:p w:rsidR="00BB28FB" w:rsidRDefault="00BB28FB" w:rsidP="00BB28FB">
      <w:pPr>
        <w:shd w:val="clear" w:color="auto" w:fill="FFFFFF"/>
        <w:ind w:firstLine="720"/>
        <w:jc w:val="both"/>
        <w:rPr>
          <w:rFonts w:ascii="Arial" w:hAnsi="Arial"/>
          <w:i/>
          <w:snapToGrid w:val="0"/>
          <w:sz w:val="28"/>
        </w:rPr>
      </w:pPr>
      <w:proofErr w:type="gramStart"/>
      <w:r>
        <w:rPr>
          <w:rFonts w:ascii="Arial" w:hAnsi="Arial"/>
          <w:snapToGrid w:val="0"/>
          <w:sz w:val="28"/>
        </w:rPr>
        <w:t xml:space="preserve">К </w:t>
      </w:r>
      <w:r>
        <w:rPr>
          <w:rFonts w:ascii="Arial" w:hAnsi="Arial"/>
          <w:b/>
          <w:snapToGrid w:val="0"/>
          <w:sz w:val="28"/>
        </w:rPr>
        <w:t xml:space="preserve">двум годам </w:t>
      </w:r>
      <w:r>
        <w:rPr>
          <w:rFonts w:ascii="Arial" w:hAnsi="Arial"/>
          <w:snapToGrid w:val="0"/>
          <w:sz w:val="28"/>
        </w:rPr>
        <w:t xml:space="preserve">у нормально развивающегося малыша в обиходе более двухсот слов и короткие фразы </w:t>
      </w:r>
      <w:r>
        <w:rPr>
          <w:rFonts w:ascii="Arial" w:hAnsi="Arial"/>
          <w:i/>
          <w:snapToGrid w:val="0"/>
          <w:sz w:val="28"/>
        </w:rPr>
        <w:t>(Мама, иди.</w:t>
      </w:r>
      <w:proofErr w:type="gramEnd"/>
      <w:r>
        <w:rPr>
          <w:rFonts w:ascii="Arial" w:hAnsi="Arial"/>
          <w:i/>
          <w:snapToGrid w:val="0"/>
          <w:sz w:val="28"/>
        </w:rPr>
        <w:t xml:space="preserve"> Не пить. Тетя, </w:t>
      </w:r>
      <w:proofErr w:type="spellStart"/>
      <w:r>
        <w:rPr>
          <w:rFonts w:ascii="Arial" w:hAnsi="Arial"/>
          <w:i/>
          <w:snapToGrid w:val="0"/>
          <w:sz w:val="28"/>
        </w:rPr>
        <w:t>лялю</w:t>
      </w:r>
      <w:proofErr w:type="spellEnd"/>
      <w:r>
        <w:rPr>
          <w:rFonts w:ascii="Arial" w:hAnsi="Arial"/>
          <w:i/>
          <w:snapToGrid w:val="0"/>
          <w:sz w:val="28"/>
        </w:rPr>
        <w:t xml:space="preserve">. Мама, Вова, </w:t>
      </w:r>
      <w:proofErr w:type="spellStart"/>
      <w:r>
        <w:rPr>
          <w:rFonts w:ascii="Arial" w:hAnsi="Arial"/>
          <w:i/>
          <w:snapToGrid w:val="0"/>
          <w:sz w:val="28"/>
        </w:rPr>
        <w:t>пать</w:t>
      </w:r>
      <w:proofErr w:type="spellEnd"/>
      <w:r>
        <w:rPr>
          <w:rFonts w:ascii="Arial" w:hAnsi="Arial"/>
          <w:i/>
          <w:snapToGrid w:val="0"/>
          <w:sz w:val="28"/>
        </w:rPr>
        <w:t xml:space="preserve">. </w:t>
      </w:r>
      <w:proofErr w:type="gramStart"/>
      <w:r>
        <w:rPr>
          <w:rFonts w:ascii="Arial" w:hAnsi="Arial"/>
          <w:i/>
          <w:snapToGrid w:val="0"/>
          <w:sz w:val="28"/>
        </w:rPr>
        <w:t xml:space="preserve">Катя, сиди тут.) </w:t>
      </w:r>
      <w:proofErr w:type="gramEnd"/>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Многие исследователи называют этот возраст </w:t>
      </w:r>
      <w:r>
        <w:rPr>
          <w:rFonts w:ascii="Arial" w:hAnsi="Arial"/>
          <w:b/>
          <w:i/>
          <w:snapToGrid w:val="0"/>
          <w:sz w:val="28"/>
        </w:rPr>
        <w:t xml:space="preserve">периодом «телеграфной речи», </w:t>
      </w:r>
      <w:r>
        <w:rPr>
          <w:rFonts w:ascii="Arial" w:hAnsi="Arial"/>
          <w:snapToGrid w:val="0"/>
          <w:sz w:val="28"/>
        </w:rPr>
        <w:t xml:space="preserve">когда ребенок в основном использует только существительные и глаголы и строит фразы из двух-трех слов, передающие определенный смысл и поэтому выполняющие роль предложений. Как правило, речь ребенка этого возраста </w:t>
      </w:r>
      <w:proofErr w:type="spellStart"/>
      <w:r>
        <w:rPr>
          <w:rFonts w:ascii="Arial" w:hAnsi="Arial"/>
          <w:snapToGrid w:val="0"/>
          <w:sz w:val="28"/>
        </w:rPr>
        <w:t>ситуационна</w:t>
      </w:r>
      <w:proofErr w:type="spellEnd"/>
      <w:r>
        <w:rPr>
          <w:rFonts w:ascii="Arial" w:hAnsi="Arial"/>
          <w:snapToGrid w:val="0"/>
          <w:sz w:val="28"/>
        </w:rPr>
        <w:t>, может быть правильно понята в определенной ситуации.</w:t>
      </w:r>
    </w:p>
    <w:p w:rsidR="00BB28FB" w:rsidRDefault="00BB28FB" w:rsidP="00BB28FB">
      <w:pPr>
        <w:shd w:val="clear" w:color="auto" w:fill="FFFFFF"/>
        <w:ind w:firstLine="720"/>
        <w:jc w:val="both"/>
        <w:rPr>
          <w:rFonts w:ascii="Arial" w:hAnsi="Arial"/>
          <w:snapToGrid w:val="0"/>
          <w:sz w:val="28"/>
        </w:rPr>
      </w:pPr>
      <w:proofErr w:type="gramStart"/>
      <w:r>
        <w:rPr>
          <w:rFonts w:ascii="Arial" w:hAnsi="Arial"/>
          <w:snapToGrid w:val="0"/>
          <w:sz w:val="28"/>
        </w:rPr>
        <w:t xml:space="preserve">В это время малыш начинает употреблять не только существительные и глаголы, но и другие части речи: личные местоимения </w:t>
      </w:r>
      <w:r>
        <w:rPr>
          <w:rFonts w:ascii="Arial" w:hAnsi="Arial"/>
          <w:i/>
          <w:snapToGrid w:val="0"/>
          <w:sz w:val="28"/>
        </w:rPr>
        <w:t xml:space="preserve">(я, он, она), </w:t>
      </w:r>
      <w:r>
        <w:rPr>
          <w:rFonts w:ascii="Arial" w:hAnsi="Arial"/>
          <w:snapToGrid w:val="0"/>
          <w:sz w:val="28"/>
        </w:rPr>
        <w:t xml:space="preserve">наречия </w:t>
      </w:r>
      <w:r>
        <w:rPr>
          <w:rFonts w:ascii="Arial" w:hAnsi="Arial"/>
          <w:i/>
          <w:snapToGrid w:val="0"/>
          <w:sz w:val="28"/>
        </w:rPr>
        <w:t xml:space="preserve">(там, вон, где, хорошо, еще), </w:t>
      </w:r>
      <w:r>
        <w:rPr>
          <w:rFonts w:ascii="Arial" w:hAnsi="Arial"/>
          <w:snapToGrid w:val="0"/>
          <w:sz w:val="28"/>
        </w:rPr>
        <w:t xml:space="preserve">прилагательные </w:t>
      </w:r>
      <w:r>
        <w:rPr>
          <w:rFonts w:ascii="Arial" w:hAnsi="Arial"/>
          <w:i/>
          <w:snapToGrid w:val="0"/>
          <w:sz w:val="28"/>
        </w:rPr>
        <w:t>(красный, большой, маленький, хороший, плохой).</w:t>
      </w:r>
      <w:proofErr w:type="gramEnd"/>
      <w:r>
        <w:rPr>
          <w:rFonts w:ascii="Arial" w:hAnsi="Arial"/>
          <w:i/>
          <w:snapToGrid w:val="0"/>
          <w:sz w:val="28"/>
        </w:rPr>
        <w:t xml:space="preserve"> </w:t>
      </w:r>
      <w:proofErr w:type="gramStart"/>
      <w:r>
        <w:rPr>
          <w:rFonts w:ascii="Arial" w:hAnsi="Arial"/>
          <w:snapToGrid w:val="0"/>
          <w:sz w:val="28"/>
        </w:rPr>
        <w:t xml:space="preserve">Появляются простые предлоги </w:t>
      </w:r>
      <w:r>
        <w:rPr>
          <w:rFonts w:ascii="Arial" w:hAnsi="Arial"/>
          <w:i/>
          <w:snapToGrid w:val="0"/>
          <w:sz w:val="28"/>
        </w:rPr>
        <w:t xml:space="preserve">(на, в, у, под, за), </w:t>
      </w:r>
      <w:r>
        <w:rPr>
          <w:rFonts w:ascii="Arial" w:hAnsi="Arial"/>
          <w:snapToGrid w:val="0"/>
          <w:sz w:val="28"/>
        </w:rPr>
        <w:t>есть соединительные союзы.</w:t>
      </w:r>
      <w:proofErr w:type="gramEnd"/>
    </w:p>
    <w:p w:rsidR="00BB28FB" w:rsidRDefault="00BB28FB" w:rsidP="00BB28FB">
      <w:pPr>
        <w:shd w:val="clear" w:color="auto" w:fill="FFFFFF"/>
        <w:ind w:firstLine="720"/>
        <w:jc w:val="both"/>
        <w:rPr>
          <w:rFonts w:ascii="Arial" w:hAnsi="Arial"/>
          <w:b/>
          <w:snapToGrid w:val="0"/>
          <w:sz w:val="28"/>
        </w:rPr>
      </w:pPr>
    </w:p>
    <w:p w:rsidR="00BB28FB" w:rsidRDefault="00BB28FB" w:rsidP="00BB28FB">
      <w:pPr>
        <w:shd w:val="clear" w:color="auto" w:fill="FFFFFF"/>
        <w:ind w:firstLine="720"/>
        <w:jc w:val="both"/>
        <w:rPr>
          <w:rFonts w:ascii="Arial" w:hAnsi="Arial"/>
          <w:b/>
          <w:snapToGrid w:val="0"/>
          <w:sz w:val="28"/>
        </w:rPr>
      </w:pPr>
      <w:r>
        <w:rPr>
          <w:rFonts w:ascii="Arial" w:hAnsi="Arial"/>
          <w:b/>
          <w:snapToGrid w:val="0"/>
          <w:sz w:val="28"/>
        </w:rPr>
        <w:lastRenderedPageBreak/>
        <w:t>2,5 года</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Уже в </w:t>
      </w:r>
      <w:r>
        <w:rPr>
          <w:rFonts w:ascii="Arial" w:hAnsi="Arial"/>
          <w:b/>
          <w:snapToGrid w:val="0"/>
          <w:sz w:val="28"/>
        </w:rPr>
        <w:t xml:space="preserve">два с половиной года </w:t>
      </w:r>
      <w:r>
        <w:rPr>
          <w:rFonts w:ascii="Arial" w:hAnsi="Arial"/>
          <w:snapToGrid w:val="0"/>
          <w:sz w:val="28"/>
        </w:rPr>
        <w:t xml:space="preserve">ребенок, речь которого развивается нормально, использует сложносочиненные предложения </w:t>
      </w:r>
      <w:r>
        <w:rPr>
          <w:rFonts w:ascii="Arial" w:hAnsi="Arial"/>
          <w:i/>
          <w:snapToGrid w:val="0"/>
          <w:sz w:val="28"/>
        </w:rPr>
        <w:t xml:space="preserve">(Мы гуляли с </w:t>
      </w:r>
      <w:proofErr w:type="spellStart"/>
      <w:r>
        <w:rPr>
          <w:rFonts w:ascii="Arial" w:hAnsi="Arial"/>
          <w:i/>
          <w:snapToGrid w:val="0"/>
          <w:sz w:val="28"/>
        </w:rPr>
        <w:t>Тобиком</w:t>
      </w:r>
      <w:proofErr w:type="spellEnd"/>
      <w:r>
        <w:rPr>
          <w:rFonts w:ascii="Arial" w:hAnsi="Arial"/>
          <w:i/>
          <w:snapToGrid w:val="0"/>
          <w:sz w:val="28"/>
        </w:rPr>
        <w:t xml:space="preserve"> в парке, и он лаял на белок.), </w:t>
      </w:r>
      <w:r>
        <w:rPr>
          <w:rFonts w:ascii="Arial" w:hAnsi="Arial"/>
          <w:snapToGrid w:val="0"/>
          <w:sz w:val="28"/>
        </w:rPr>
        <w:t xml:space="preserve">задает вопросы со словами </w:t>
      </w:r>
      <w:r>
        <w:rPr>
          <w:rFonts w:ascii="Arial" w:hAnsi="Arial"/>
          <w:i/>
          <w:snapToGrid w:val="0"/>
          <w:sz w:val="28"/>
        </w:rPr>
        <w:t>где? когда? (Где моя машинка</w:t>
      </w:r>
      <w:proofErr w:type="gramStart"/>
      <w:r>
        <w:rPr>
          <w:rFonts w:ascii="Arial" w:hAnsi="Arial"/>
          <w:i/>
          <w:snapToGrid w:val="0"/>
          <w:sz w:val="28"/>
        </w:rPr>
        <w:t xml:space="preserve"> ?</w:t>
      </w:r>
      <w:proofErr w:type="gramEnd"/>
      <w:r>
        <w:rPr>
          <w:rFonts w:ascii="Arial" w:hAnsi="Arial"/>
          <w:i/>
          <w:snapToGrid w:val="0"/>
          <w:sz w:val="28"/>
        </w:rPr>
        <w:t xml:space="preserve"> Когда мы пойдем гулять</w:t>
      </w:r>
      <w:proofErr w:type="gramStart"/>
      <w:r>
        <w:rPr>
          <w:rFonts w:ascii="Arial" w:hAnsi="Arial"/>
          <w:i/>
          <w:snapToGrid w:val="0"/>
          <w:sz w:val="28"/>
        </w:rPr>
        <w:t xml:space="preserve"> ?</w:t>
      </w:r>
      <w:proofErr w:type="gramEnd"/>
      <w:r>
        <w:rPr>
          <w:rFonts w:ascii="Arial" w:hAnsi="Arial"/>
          <w:i/>
          <w:snapToGrid w:val="0"/>
          <w:sz w:val="28"/>
        </w:rPr>
        <w:t>)</w:t>
      </w:r>
    </w:p>
    <w:p w:rsidR="00BB28FB" w:rsidRDefault="00BB28FB" w:rsidP="00BB28FB">
      <w:pPr>
        <w:shd w:val="clear" w:color="auto" w:fill="FFFFFF"/>
        <w:ind w:firstLine="720"/>
        <w:jc w:val="both"/>
        <w:rPr>
          <w:rFonts w:ascii="Arial" w:hAnsi="Arial"/>
          <w:b/>
          <w:snapToGrid w:val="0"/>
          <w:sz w:val="28"/>
        </w:rPr>
      </w:pPr>
      <w:proofErr w:type="gramStart"/>
      <w:r>
        <w:rPr>
          <w:rFonts w:ascii="Arial" w:hAnsi="Arial"/>
          <w:b/>
          <w:snapToGrid w:val="0"/>
          <w:sz w:val="28"/>
        </w:rPr>
        <w:t>З</w:t>
      </w:r>
      <w:proofErr w:type="gramEnd"/>
      <w:r>
        <w:rPr>
          <w:rFonts w:ascii="Arial" w:hAnsi="Arial"/>
          <w:b/>
          <w:snapToGrid w:val="0"/>
          <w:sz w:val="28"/>
        </w:rPr>
        <w:t xml:space="preserve"> года</w:t>
      </w:r>
    </w:p>
    <w:p w:rsidR="00BB28FB" w:rsidRDefault="00BB28FB" w:rsidP="00BB28FB">
      <w:pPr>
        <w:shd w:val="clear" w:color="auto" w:fill="FFFFFF"/>
        <w:ind w:firstLine="720"/>
        <w:jc w:val="both"/>
        <w:rPr>
          <w:rFonts w:ascii="Arial" w:hAnsi="Arial"/>
          <w:snapToGrid w:val="0"/>
          <w:sz w:val="28"/>
        </w:rPr>
      </w:pPr>
      <w:proofErr w:type="gramStart"/>
      <w:r>
        <w:rPr>
          <w:rFonts w:ascii="Arial" w:hAnsi="Arial"/>
          <w:snapToGrid w:val="0"/>
          <w:sz w:val="28"/>
        </w:rPr>
        <w:t xml:space="preserve">К </w:t>
      </w:r>
      <w:r>
        <w:rPr>
          <w:rFonts w:ascii="Arial" w:hAnsi="Arial"/>
          <w:b/>
          <w:snapToGrid w:val="0"/>
          <w:sz w:val="28"/>
        </w:rPr>
        <w:t xml:space="preserve">трем годам </w:t>
      </w:r>
      <w:r>
        <w:rPr>
          <w:rFonts w:ascii="Arial" w:hAnsi="Arial"/>
          <w:snapToGrid w:val="0"/>
          <w:sz w:val="28"/>
        </w:rPr>
        <w:t xml:space="preserve">в словаре ребенка более тысячи слов, в речи сложные предложения различной конструкции </w:t>
      </w:r>
      <w:r>
        <w:rPr>
          <w:rFonts w:ascii="Arial" w:hAnsi="Arial"/>
          <w:i/>
          <w:snapToGrid w:val="0"/>
          <w:sz w:val="28"/>
        </w:rPr>
        <w:t>(Папа подарит мне новый велосипед, когда я подрасту.</w:t>
      </w:r>
      <w:proofErr w:type="gramEnd"/>
      <w:r>
        <w:rPr>
          <w:rFonts w:ascii="Arial" w:hAnsi="Arial"/>
          <w:i/>
          <w:snapToGrid w:val="0"/>
          <w:sz w:val="28"/>
        </w:rPr>
        <w:t xml:space="preserve"> </w:t>
      </w:r>
      <w:proofErr w:type="gramStart"/>
      <w:r>
        <w:rPr>
          <w:rFonts w:ascii="Arial" w:hAnsi="Arial"/>
          <w:i/>
          <w:snapToGrid w:val="0"/>
          <w:sz w:val="28"/>
        </w:rPr>
        <w:t>Саша получит конфетку, если вымоет руки.)</w:t>
      </w:r>
      <w:proofErr w:type="gramEnd"/>
      <w:r>
        <w:rPr>
          <w:rFonts w:ascii="Arial" w:hAnsi="Arial"/>
          <w:i/>
          <w:snapToGrid w:val="0"/>
          <w:sz w:val="28"/>
        </w:rPr>
        <w:t xml:space="preserve"> </w:t>
      </w:r>
      <w:r>
        <w:rPr>
          <w:rFonts w:ascii="Arial" w:hAnsi="Arial"/>
          <w:snapToGrid w:val="0"/>
          <w:sz w:val="28"/>
        </w:rPr>
        <w:t>Именно в этом возрасте исчезает смягчение практически всех согласных звуков, которое до этого момента можно было считать физиологической нормой.</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В речи трехлетнего малыша еще встречаются грамматические ошибки, может быть нарушено произношение свистящих звуков </w:t>
      </w:r>
      <w:r>
        <w:rPr>
          <w:rFonts w:ascii="Arial" w:hAnsi="Arial"/>
          <w:b/>
          <w:snapToGrid w:val="0"/>
          <w:sz w:val="28"/>
        </w:rPr>
        <w:t xml:space="preserve">[с], [з], [с'], </w:t>
      </w:r>
      <w:r>
        <w:rPr>
          <w:rFonts w:ascii="Arial" w:hAnsi="Arial"/>
          <w:snapToGrid w:val="0"/>
          <w:sz w:val="28"/>
        </w:rPr>
        <w:t>[</w:t>
      </w:r>
      <w:r>
        <w:rPr>
          <w:rFonts w:ascii="Arial" w:hAnsi="Arial"/>
          <w:b/>
          <w:snapToGrid w:val="0"/>
          <w:sz w:val="28"/>
        </w:rPr>
        <w:t>з'</w:t>
      </w:r>
      <w:r>
        <w:rPr>
          <w:rFonts w:ascii="Arial" w:hAnsi="Arial"/>
          <w:snapToGrid w:val="0"/>
          <w:sz w:val="28"/>
        </w:rPr>
        <w:t xml:space="preserve">], шипящих </w:t>
      </w:r>
      <w:r>
        <w:rPr>
          <w:rFonts w:ascii="Arial" w:hAnsi="Arial"/>
          <w:b/>
          <w:snapToGrid w:val="0"/>
          <w:sz w:val="28"/>
        </w:rPr>
        <w:t xml:space="preserve">[ш], [ж], [щ], </w:t>
      </w:r>
      <w:r>
        <w:rPr>
          <w:rFonts w:ascii="Arial" w:hAnsi="Arial"/>
          <w:snapToGrid w:val="0"/>
          <w:sz w:val="28"/>
        </w:rPr>
        <w:t xml:space="preserve">аффрикат </w:t>
      </w:r>
      <w:r>
        <w:rPr>
          <w:rFonts w:ascii="Arial" w:hAnsi="Arial"/>
          <w:b/>
          <w:snapToGrid w:val="0"/>
          <w:sz w:val="28"/>
        </w:rPr>
        <w:t xml:space="preserve">[ц], [ч] </w:t>
      </w:r>
      <w:r>
        <w:rPr>
          <w:rFonts w:ascii="Arial" w:hAnsi="Arial"/>
          <w:snapToGrid w:val="0"/>
          <w:sz w:val="28"/>
        </w:rPr>
        <w:t xml:space="preserve">и сонорных звуков </w:t>
      </w:r>
      <w:r>
        <w:rPr>
          <w:rFonts w:ascii="Arial" w:hAnsi="Arial"/>
          <w:b/>
          <w:snapToGrid w:val="0"/>
          <w:sz w:val="28"/>
        </w:rPr>
        <w:t>[</w:t>
      </w:r>
      <w:proofErr w:type="gramStart"/>
      <w:r>
        <w:rPr>
          <w:rFonts w:ascii="Arial" w:hAnsi="Arial"/>
          <w:b/>
          <w:snapToGrid w:val="0"/>
          <w:sz w:val="28"/>
        </w:rPr>
        <w:t>р</w:t>
      </w:r>
      <w:proofErr w:type="gramEnd"/>
      <w:r>
        <w:rPr>
          <w:rFonts w:ascii="Arial" w:hAnsi="Arial"/>
          <w:b/>
          <w:snapToGrid w:val="0"/>
          <w:sz w:val="28"/>
        </w:rPr>
        <w:t>]. [р'], [л], [л'].</w:t>
      </w:r>
    </w:p>
    <w:p w:rsidR="00BB28FB" w:rsidRDefault="00BB28FB" w:rsidP="00BB28FB">
      <w:pPr>
        <w:shd w:val="clear" w:color="auto" w:fill="FFFFFF"/>
        <w:ind w:firstLine="720"/>
        <w:jc w:val="both"/>
        <w:rPr>
          <w:rFonts w:ascii="Arial" w:hAnsi="Arial"/>
          <w:snapToGrid w:val="0"/>
          <w:sz w:val="28"/>
        </w:rPr>
      </w:pPr>
      <w:r>
        <w:rPr>
          <w:rFonts w:ascii="Arial" w:hAnsi="Arial"/>
          <w:snapToGrid w:val="0"/>
          <w:sz w:val="28"/>
        </w:rPr>
        <w:t xml:space="preserve">Если ваш малыш на третьем году жизни все еще не хочет говорить или говорит очень мало и плохо, активно использует жесты, не теряйте времени и немедленно отправляйтесь к специалистам: логопеду, психологу, невропатологу, настаивайте на проведении углубленного обследования. К сожалению, некоторые педиатры часто успокаивают родителей не говорящих или плохо говорящих детей и утверждают, что нужно подождать, когда ребенок заговорит. Но период с одного года до трех лет специалисты называют </w:t>
      </w:r>
      <w:r>
        <w:rPr>
          <w:rFonts w:ascii="Arial" w:hAnsi="Arial"/>
          <w:b/>
          <w:i/>
          <w:snapToGrid w:val="0"/>
          <w:sz w:val="28"/>
        </w:rPr>
        <w:t xml:space="preserve">сенситивным периодом развития речи, </w:t>
      </w:r>
      <w:r>
        <w:rPr>
          <w:rFonts w:ascii="Arial" w:hAnsi="Arial"/>
          <w:snapToGrid w:val="0"/>
          <w:sz w:val="28"/>
        </w:rPr>
        <w:t xml:space="preserve">поэтому отставание в речевом развитии в этом возрасте будет очень сложно, а иногда и невозможно полностью компенсировать. Не успокаивайте себя, не прячьте голову в песок. Конечно, ребенок действительно может заговорить несколько позже своих сверстников. К этому может привести целый ряд причин. Хорошо известно, что в одной и той же семье дети начинают говорить в разные сроки. Как правило, старшие дети осваивают речь быстрее, чем их младшие братья и сестры. Интенсивность и качество ваших занятий с ребенком также являются существенным фактором, влияющим на динамику развития речи, в том числе и </w:t>
      </w:r>
      <w:proofErr w:type="gramStart"/>
      <w:r>
        <w:rPr>
          <w:rFonts w:ascii="Arial" w:hAnsi="Arial"/>
          <w:snapToGrid w:val="0"/>
          <w:sz w:val="28"/>
        </w:rPr>
        <w:t>на</w:t>
      </w:r>
      <w:proofErr w:type="gramEnd"/>
      <w:r>
        <w:rPr>
          <w:rFonts w:ascii="Arial" w:hAnsi="Arial"/>
          <w:snapToGrid w:val="0"/>
          <w:sz w:val="28"/>
        </w:rPr>
        <w:t xml:space="preserve"> начало активной самостоятельной речи. Оказывает влияние на этот процесс состояние здоровья ребенка. Если ребенок соматически ослаблен, часто и подолгу болеет, то и говорить он начинает позже, и в нервно-психическом развитии в целом отстает от сверстников. Существует убеждение, что девочки начинают говорить раньше и их речь развивается быстрее. Это связано с различиями в строении мозга девочек и мальчиков, в функциях его отделов. Исследования ученых убеждают в большой роли генотипа в динамике и успешности развития речи. В некоторых семьях из поколения в поколение дети начинают говорить не в год, а в полтора-два года. </w:t>
      </w:r>
      <w:proofErr w:type="gramStart"/>
      <w:r>
        <w:rPr>
          <w:rFonts w:ascii="Arial" w:hAnsi="Arial"/>
          <w:snapToGrid w:val="0"/>
          <w:sz w:val="28"/>
        </w:rPr>
        <w:t>И</w:t>
      </w:r>
      <w:proofErr w:type="gramEnd"/>
      <w:r>
        <w:rPr>
          <w:rFonts w:ascii="Arial" w:hAnsi="Arial"/>
          <w:snapToGrid w:val="0"/>
          <w:sz w:val="28"/>
        </w:rPr>
        <w:t xml:space="preserve"> тем не менее, если речь вашего ребенка развивается медленно и неравномерно, если у ребенка отягощен анамнез, отмечались повреждающие воздействия во время родов или в первые месяцы жизни, стоит диагноз ПЭП (перинатальная энцефалопатия), лучше обратиться к специалистам, выявить причину неблагополучия, незамедлительно начать комплексное лечение.</w:t>
      </w:r>
    </w:p>
    <w:p w:rsidR="00755CA7" w:rsidRDefault="00755CA7" w:rsidP="00BB28FB"/>
    <w:sectPr w:rsidR="00755CA7" w:rsidSect="00BB28FB">
      <w:type w:val="continuous"/>
      <w:pgSz w:w="11906" w:h="16838"/>
      <w:pgMar w:top="709" w:right="850" w:bottom="709" w:left="85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FB"/>
    <w:rsid w:val="00755CA7"/>
    <w:rsid w:val="00BB2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8F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B28FB"/>
    <w:pPr>
      <w:pageBreakBefore/>
      <w:suppressAutoHyphens/>
      <w:spacing w:before="300" w:after="200"/>
      <w:jc w:val="center"/>
      <w:outlineLvl w:val="0"/>
    </w:pPr>
    <w:rPr>
      <w:rFonts w:ascii="Arial" w:hAnsi="Arial"/>
      <w:b/>
      <w:kern w:val="28"/>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28FB"/>
    <w:rPr>
      <w:rFonts w:ascii="Arial" w:eastAsia="Times New Roman" w:hAnsi="Arial" w:cs="Times New Roman"/>
      <w:b/>
      <w:kern w:val="28"/>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8F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B28FB"/>
    <w:pPr>
      <w:pageBreakBefore/>
      <w:suppressAutoHyphens/>
      <w:spacing w:before="300" w:after="200"/>
      <w:jc w:val="center"/>
      <w:outlineLvl w:val="0"/>
    </w:pPr>
    <w:rPr>
      <w:rFonts w:ascii="Arial" w:hAnsi="Arial"/>
      <w:b/>
      <w:kern w:val="28"/>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28FB"/>
    <w:rPr>
      <w:rFonts w:ascii="Arial" w:eastAsia="Times New Roman" w:hAnsi="Arial" w:cs="Times New Roman"/>
      <w:b/>
      <w:kern w:val="28"/>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2379</Words>
  <Characters>13566</Characters>
  <Application>Microsoft Office Word</Application>
  <DocSecurity>0</DocSecurity>
  <Lines>113</Lines>
  <Paragraphs>31</Paragraphs>
  <ScaleCrop>false</ScaleCrop>
  <Company/>
  <LinksUpToDate>false</LinksUpToDate>
  <CharactersWithSpaces>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User-15</cp:lastModifiedBy>
  <cp:revision>1</cp:revision>
  <dcterms:created xsi:type="dcterms:W3CDTF">2020-04-20T05:08:00Z</dcterms:created>
  <dcterms:modified xsi:type="dcterms:W3CDTF">2020-04-20T05:16:00Z</dcterms:modified>
</cp:coreProperties>
</file>