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9E" w:rsidRPr="00ED7B9E" w:rsidRDefault="00ED7B9E" w:rsidP="00ED7B9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  <w:lang w:eastAsia="ru-RU"/>
        </w:rPr>
      </w:pPr>
      <w:r w:rsidRPr="00ED7B9E">
        <w:rPr>
          <w:rFonts w:ascii="Times New Roman" w:eastAsia="Times New Roman" w:hAnsi="Times New Roman" w:cs="Times New Roman"/>
          <w:b/>
          <w:i/>
          <w:color w:val="111111"/>
          <w:sz w:val="48"/>
          <w:szCs w:val="48"/>
          <w:lang w:eastAsia="ru-RU"/>
        </w:rPr>
        <w:t>Консультация для родителей «Отечество моё, Россия!»</w:t>
      </w:r>
    </w:p>
    <w:p w:rsidR="00ED7B9E" w:rsidRDefault="00ED7B9E" w:rsidP="00ED7B9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Нас в детстве ветры по земле носили. </w:t>
      </w:r>
    </w:p>
    <w:p w:rsidR="00ED7B9E" w:rsidRDefault="00ED7B9E" w:rsidP="00ED7B9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Я слушал лес и обнимал траву, </w:t>
      </w:r>
    </w:p>
    <w:p w:rsidR="00ED7B9E" w:rsidRDefault="00ED7B9E" w:rsidP="00ED7B9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Еще не зная, что зовут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 xml:space="preserve">Россией </w:t>
      </w:r>
    </w:p>
    <w:p w:rsidR="00ED7B9E" w:rsidRPr="00ED7B9E" w:rsidRDefault="00ED7B9E" w:rsidP="00ED7B9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Тот синий мир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в котором я живу.</w:t>
      </w:r>
    </w:p>
    <w:p w:rsidR="00ED7B9E" w:rsidRPr="00ED7B9E" w:rsidRDefault="00ED7B9E" w:rsidP="00ED7B9E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Андрей Дементьев</w:t>
      </w:r>
    </w:p>
    <w:p w:rsidR="00ED7B9E" w:rsidRPr="00ED7B9E" w:rsidRDefault="00ED7B9E" w:rsidP="00ED7B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Уважаемые мамы, папы, дедушки и бабушки! Перед нами стоит нелегкая задача – донести всю глубину понятия </w:t>
      </w:r>
      <w:r w:rsidRPr="00ED7B9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«гражданин </w:t>
      </w:r>
      <w:r w:rsidRPr="00ED7B9E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Отечества</w:t>
      </w:r>
      <w:r w:rsidRPr="00ED7B9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до маленько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го Человека, привить ему любовь к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Родине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 Будущее наших детей сегодня зависит от социальной позиции каждого. Процветан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ие семьи и Отчизны не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посредственно зависит от воспитания уважения к культуре и традициям своего народа, связи с прошлым, наличию культурной, исторической и национальной памяти.</w:t>
      </w:r>
    </w:p>
    <w:p w:rsidR="00ED7B9E" w:rsidRPr="00ED7B9E" w:rsidRDefault="00ED7B9E" w:rsidP="00ED7B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Дорогие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родители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необходимо сохранить свою духовность, разобраться и выбрать нужные ориентиры для воспитания детей, научить их любить не придуманную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Родину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а такую, какая она есть. Каждый из нас 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знает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: любить и беречь можно только то, что чувствуешь, понимаешь. А что может сегодня заинтересовать ребенка яркостью восприятия, чистотой, искренностью, красотой, глубоким содержанием? Это многовековая история и культура нашей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Родины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ED7B9E" w:rsidRDefault="00ED7B9E" w:rsidP="00ED7B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Давайте все вместе растить маленького гражданина своего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Отечества</w:t>
      </w:r>
    </w:p>
    <w:p w:rsidR="00ED7B9E" w:rsidRPr="00ED7B9E" w:rsidRDefault="00ED7B9E" w:rsidP="00ED7B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proofErr w:type="gramStart"/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--- Личностью, гуманной, социально компетентной, активной, самостоятельной, ответственной, интеллектуально развитой, творческой, с яркими индивидуальными способностями.</w:t>
      </w:r>
      <w:proofErr w:type="gramEnd"/>
    </w:p>
    <w:p w:rsidR="00ED7B9E" w:rsidRDefault="00ED7B9E" w:rsidP="00ED7B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Образ </w:t>
      </w:r>
      <w:r w:rsidRPr="00ED7B9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«Я»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складывается в представления о времени и пространстве, о принадлежности к своей семье, о движении истории, о прошлом, настоящем и будущем своей культуры. Воспитывать гражданина своей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Родины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 надо на конкретных героических примера</w:t>
      </w: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х, исторических событиях. </w:t>
      </w:r>
    </w:p>
    <w:p w:rsidR="00ED7B9E" w:rsidRPr="00ED7B9E" w:rsidRDefault="00ED7B9E" w:rsidP="00ED7B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На на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родных традициях и правилах, по которым веками жила могучая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Россия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.</w:t>
      </w:r>
    </w:p>
    <w:p w:rsidR="00ED7B9E" w:rsidRPr="00ED7B9E" w:rsidRDefault="00ED7B9E" w:rsidP="00ED7B9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Любовь, доброта, терпение, великодушие, щедрость, милосердие, стремление к духовности – вот что всегда лежало в основе быта и традиций русского человека. Но при этом надо помнить и о сегодняшнем дне, вместе с детьми постоянно прослеживать связь между стариной и днем настоящим, дать понять ребенку, что он Личность!</w:t>
      </w:r>
    </w:p>
    <w:p w:rsidR="00ED7B9E" w:rsidRPr="00ED7B9E" w:rsidRDefault="00ED7B9E" w:rsidP="00ED7B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Я – Личность! Я – Человек! Я люблю свою </w:t>
      </w:r>
      <w:r w:rsidRPr="00ED7B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lang w:eastAsia="ru-RU"/>
        </w:rPr>
        <w:t>Родину</w:t>
      </w:r>
      <w:r w:rsidRPr="00ED7B9E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!</w:t>
      </w:r>
    </w:p>
    <w:p w:rsidR="007B7F22" w:rsidRPr="00ED7B9E" w:rsidRDefault="007B7F22">
      <w:pPr>
        <w:rPr>
          <w:rFonts w:ascii="Times New Roman" w:hAnsi="Times New Roman" w:cs="Times New Roman"/>
          <w:i/>
          <w:sz w:val="32"/>
          <w:szCs w:val="32"/>
        </w:rPr>
      </w:pPr>
    </w:p>
    <w:sectPr w:rsidR="007B7F22" w:rsidRPr="00ED7B9E" w:rsidSect="00ED7B9E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ED7B9E"/>
    <w:rsid w:val="007B7F22"/>
    <w:rsid w:val="00ED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22"/>
  </w:style>
  <w:style w:type="paragraph" w:styleId="3">
    <w:name w:val="heading 3"/>
    <w:basedOn w:val="a"/>
    <w:link w:val="30"/>
    <w:uiPriority w:val="9"/>
    <w:qFormat/>
    <w:rsid w:val="00ED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D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7B9E"/>
    <w:rPr>
      <w:b/>
      <w:bCs/>
    </w:rPr>
  </w:style>
  <w:style w:type="paragraph" w:styleId="a4">
    <w:name w:val="Normal (Web)"/>
    <w:basedOn w:val="a"/>
    <w:uiPriority w:val="99"/>
    <w:semiHidden/>
    <w:unhideWhenUsed/>
    <w:rsid w:val="00ED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2019-12-05T04:44:00Z</dcterms:created>
  <dcterms:modified xsi:type="dcterms:W3CDTF">2019-12-05T04:46:00Z</dcterms:modified>
</cp:coreProperties>
</file>